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6E3" w:rsidRDefault="000936E3">
      <w:pPr>
        <w:spacing w:after="0" w:line="240" w:lineRule="auto"/>
        <w:jc w:val="right"/>
        <w:rPr>
          <w:rFonts w:ascii="Calibri" w:eastAsia="Calibri" w:hAnsi="Calibri" w:cs="Calibri"/>
        </w:rPr>
      </w:pPr>
      <w:r>
        <w:object w:dxaOrig="1989" w:dyaOrig="1509">
          <v:rect id="rectole0000000000" o:spid="_x0000_i1025" style="width:99.45pt;height:75.35pt" o:ole="" o:preferrelative="t" stroked="f">
            <v:imagedata r:id="rId7" o:title=""/>
          </v:rect>
          <o:OLEObject Type="Embed" ProgID="StaticMetafile" ShapeID="rectole0000000000" DrawAspect="Content" ObjectID="_1679122308" r:id="rId8"/>
        </w:object>
      </w:r>
    </w:p>
    <w:p w:rsidR="000936E3" w:rsidRDefault="00F679FA">
      <w:pPr>
        <w:spacing w:after="0" w:line="240" w:lineRule="auto"/>
        <w:jc w:val="center"/>
        <w:rPr>
          <w:rFonts w:ascii="Arial" w:eastAsia="Arial" w:hAnsi="Arial" w:cs="Arial"/>
          <w:b/>
          <w:sz w:val="28"/>
          <w:u w:val="single"/>
        </w:rPr>
      </w:pPr>
      <w:r>
        <w:rPr>
          <w:rFonts w:ascii="Arial" w:eastAsia="Arial" w:hAnsi="Arial" w:cs="Arial"/>
          <w:b/>
          <w:sz w:val="28"/>
          <w:u w:val="single"/>
        </w:rPr>
        <w:t>Osteoarthritis (OA) of the Knee</w:t>
      </w:r>
    </w:p>
    <w:p w:rsidR="000936E3" w:rsidRDefault="000936E3">
      <w:pPr>
        <w:spacing w:after="0" w:line="240" w:lineRule="auto"/>
        <w:jc w:val="both"/>
        <w:rPr>
          <w:rFonts w:ascii="Calibri" w:eastAsia="Calibri" w:hAnsi="Calibri" w:cs="Calibri"/>
        </w:rPr>
      </w:pPr>
    </w:p>
    <w:p w:rsidR="000936E3" w:rsidRDefault="00F679FA">
      <w:pPr>
        <w:spacing w:after="0" w:line="240" w:lineRule="auto"/>
        <w:jc w:val="both"/>
        <w:rPr>
          <w:rFonts w:ascii="Arial" w:eastAsia="Arial" w:hAnsi="Arial" w:cs="Arial"/>
          <w:b/>
          <w:color w:val="000000"/>
          <w:sz w:val="20"/>
        </w:rPr>
      </w:pPr>
      <w:r>
        <w:rPr>
          <w:rFonts w:ascii="Arial" w:eastAsia="Arial" w:hAnsi="Arial" w:cs="Arial"/>
          <w:color w:val="000000"/>
          <w:sz w:val="20"/>
        </w:rPr>
        <w:t>You have been referred to the Department of Orthopaedics as you have symptoms of Osteoarthritis (OA) of the knee.  Please read this leaflet as it gives you information about your condition.</w:t>
      </w:r>
      <w:r>
        <w:rPr>
          <w:rFonts w:ascii="Arial" w:eastAsia="Arial" w:hAnsi="Arial" w:cs="Arial"/>
          <w:b/>
          <w:color w:val="000000"/>
          <w:sz w:val="20"/>
        </w:rPr>
        <w:t xml:space="preserve">  </w:t>
      </w:r>
    </w:p>
    <w:p w:rsidR="000936E3" w:rsidRDefault="000936E3">
      <w:pPr>
        <w:spacing w:after="0" w:line="240" w:lineRule="auto"/>
        <w:jc w:val="both"/>
        <w:rPr>
          <w:rFonts w:ascii="Calibri" w:eastAsia="Calibri" w:hAnsi="Calibri" w:cs="Calibri"/>
        </w:rPr>
      </w:pPr>
    </w:p>
    <w:p w:rsidR="000936E3" w:rsidRDefault="00F679FA">
      <w:pPr>
        <w:spacing w:after="0" w:line="240" w:lineRule="auto"/>
        <w:jc w:val="both"/>
        <w:rPr>
          <w:rFonts w:ascii="Arial" w:eastAsia="Arial" w:hAnsi="Arial" w:cs="Arial"/>
          <w:b/>
          <w:sz w:val="24"/>
          <w:u w:val="single"/>
        </w:rPr>
      </w:pPr>
      <w:r>
        <w:rPr>
          <w:rFonts w:ascii="Arial" w:eastAsia="Arial" w:hAnsi="Arial" w:cs="Arial"/>
          <w:b/>
          <w:sz w:val="24"/>
          <w:u w:val="single"/>
        </w:rPr>
        <w:t>What is Osteoarthritis (OA)?</w:t>
      </w:r>
    </w:p>
    <w:p w:rsidR="000936E3" w:rsidRDefault="00F679FA">
      <w:pPr>
        <w:spacing w:after="0" w:line="252" w:lineRule="auto"/>
        <w:ind w:right="220"/>
        <w:jc w:val="both"/>
        <w:rPr>
          <w:rFonts w:ascii="Arial" w:eastAsia="Arial" w:hAnsi="Arial" w:cs="Arial"/>
          <w:sz w:val="20"/>
        </w:rPr>
      </w:pPr>
      <w:r>
        <w:rPr>
          <w:rFonts w:ascii="Arial" w:eastAsia="Arial" w:hAnsi="Arial" w:cs="Arial"/>
          <w:sz w:val="20"/>
        </w:rPr>
        <w:t>Osteoarthritis is a condition that affects the joints causing pain and stiffness. The knee is one of the more commonly affected joints. It is sometimes referred to as degenerative joint disease or wear and tear.</w:t>
      </w:r>
    </w:p>
    <w:p w:rsidR="000936E3" w:rsidRDefault="000936E3">
      <w:pPr>
        <w:spacing w:after="0" w:line="252" w:lineRule="auto"/>
        <w:ind w:right="220"/>
        <w:jc w:val="both"/>
        <w:rPr>
          <w:rFonts w:ascii="Calibri" w:eastAsia="Calibri" w:hAnsi="Calibri" w:cs="Calibri"/>
        </w:rPr>
      </w:pPr>
    </w:p>
    <w:p w:rsidR="000936E3" w:rsidRDefault="000936E3">
      <w:pPr>
        <w:spacing w:after="0" w:line="252" w:lineRule="auto"/>
        <w:ind w:right="220"/>
        <w:jc w:val="center"/>
        <w:rPr>
          <w:rFonts w:ascii="Calibri" w:eastAsia="Calibri" w:hAnsi="Calibri" w:cs="Calibri"/>
        </w:rPr>
      </w:pPr>
      <w:r>
        <w:object w:dxaOrig="3459" w:dyaOrig="3459">
          <v:rect id="rectole0000000001" o:spid="_x0000_i1026" style="width:173.15pt;height:173.15pt" o:ole="" o:preferrelative="t" stroked="f">
            <v:imagedata r:id="rId9" o:title=""/>
          </v:rect>
          <o:OLEObject Type="Embed" ProgID="StaticMetafile" ShapeID="rectole0000000001" DrawAspect="Content" ObjectID="_1679122309" r:id="rId10"/>
        </w:object>
      </w:r>
    </w:p>
    <w:p w:rsidR="000936E3" w:rsidRDefault="000936E3">
      <w:pPr>
        <w:spacing w:after="0" w:line="271" w:lineRule="auto"/>
        <w:jc w:val="both"/>
        <w:rPr>
          <w:rFonts w:ascii="Calibri" w:eastAsia="Calibri" w:hAnsi="Calibri" w:cs="Calibri"/>
        </w:rPr>
      </w:pPr>
    </w:p>
    <w:p w:rsidR="000936E3" w:rsidRDefault="00F679FA">
      <w:pPr>
        <w:spacing w:after="0" w:line="240" w:lineRule="auto"/>
        <w:jc w:val="both"/>
        <w:rPr>
          <w:rFonts w:ascii="Arial" w:eastAsia="Arial" w:hAnsi="Arial" w:cs="Arial"/>
          <w:b/>
          <w:sz w:val="24"/>
          <w:u w:val="single"/>
        </w:rPr>
      </w:pPr>
      <w:r>
        <w:rPr>
          <w:rFonts w:ascii="Arial" w:eastAsia="Arial" w:hAnsi="Arial" w:cs="Arial"/>
          <w:b/>
          <w:sz w:val="24"/>
          <w:u w:val="single"/>
        </w:rPr>
        <w:t>What causes Osteoarthritis (OA)?</w:t>
      </w:r>
    </w:p>
    <w:p w:rsidR="000936E3" w:rsidRDefault="000936E3">
      <w:pPr>
        <w:spacing w:after="0" w:line="240" w:lineRule="auto"/>
        <w:jc w:val="both"/>
        <w:rPr>
          <w:rFonts w:ascii="Calibri" w:eastAsia="Calibri" w:hAnsi="Calibri" w:cs="Calibri"/>
        </w:rPr>
      </w:pPr>
    </w:p>
    <w:p w:rsidR="000936E3" w:rsidRDefault="00F679FA">
      <w:pPr>
        <w:spacing w:after="0" w:line="252" w:lineRule="auto"/>
        <w:jc w:val="both"/>
        <w:rPr>
          <w:rFonts w:ascii="Arial" w:eastAsia="Arial" w:hAnsi="Arial" w:cs="Arial"/>
          <w:sz w:val="20"/>
        </w:rPr>
      </w:pPr>
      <w:r>
        <w:rPr>
          <w:rFonts w:ascii="Arial" w:eastAsia="Arial" w:hAnsi="Arial" w:cs="Arial"/>
          <w:sz w:val="20"/>
        </w:rPr>
        <w:t>All normal joints and joint tissues are constantly undergoing some form of repair because of the wear and tear that our daily activities place on them. However, in some people, it seems that this repair process becomes faulty and OA develops. A certain amount of wear and tear is normal as we age.</w:t>
      </w:r>
    </w:p>
    <w:p w:rsidR="000936E3" w:rsidRDefault="000936E3">
      <w:pPr>
        <w:spacing w:after="0" w:line="240" w:lineRule="auto"/>
        <w:jc w:val="both"/>
        <w:rPr>
          <w:rFonts w:ascii="Calibri" w:eastAsia="Calibri" w:hAnsi="Calibri" w:cs="Calibri"/>
        </w:rPr>
      </w:pPr>
    </w:p>
    <w:p w:rsidR="000936E3" w:rsidRDefault="00F679FA">
      <w:pPr>
        <w:spacing w:after="0" w:line="264" w:lineRule="auto"/>
        <w:ind w:right="1360"/>
        <w:jc w:val="both"/>
        <w:rPr>
          <w:rFonts w:ascii="Arial" w:eastAsia="Arial" w:hAnsi="Arial" w:cs="Arial"/>
          <w:b/>
          <w:sz w:val="20"/>
        </w:rPr>
      </w:pPr>
      <w:r>
        <w:rPr>
          <w:rFonts w:ascii="Arial" w:eastAsia="Arial" w:hAnsi="Arial" w:cs="Arial"/>
          <w:b/>
          <w:sz w:val="20"/>
        </w:rPr>
        <w:t>Factors that may play a role in the development of osteoarthritis include:</w:t>
      </w:r>
    </w:p>
    <w:p w:rsidR="000936E3" w:rsidRDefault="000936E3">
      <w:pPr>
        <w:spacing w:after="0" w:line="240" w:lineRule="auto"/>
        <w:jc w:val="both"/>
        <w:rPr>
          <w:rFonts w:ascii="Calibri" w:eastAsia="Calibri" w:hAnsi="Calibri" w:cs="Calibri"/>
        </w:rPr>
      </w:pPr>
    </w:p>
    <w:p w:rsidR="000936E3" w:rsidRDefault="00F679FA">
      <w:pPr>
        <w:numPr>
          <w:ilvl w:val="0"/>
          <w:numId w:val="1"/>
        </w:numPr>
        <w:tabs>
          <w:tab w:val="left" w:pos="560"/>
        </w:tabs>
        <w:spacing w:after="0" w:line="252" w:lineRule="auto"/>
        <w:ind w:left="560" w:right="20" w:hanging="333"/>
        <w:jc w:val="both"/>
        <w:rPr>
          <w:rFonts w:ascii="Arial" w:eastAsia="Arial" w:hAnsi="Arial" w:cs="Arial"/>
          <w:sz w:val="20"/>
        </w:rPr>
      </w:pPr>
      <w:r>
        <w:rPr>
          <w:rFonts w:ascii="Arial" w:eastAsia="Arial" w:hAnsi="Arial" w:cs="Arial"/>
          <w:b/>
          <w:sz w:val="20"/>
        </w:rPr>
        <w:t xml:space="preserve">Age: </w:t>
      </w:r>
      <w:r>
        <w:rPr>
          <w:rFonts w:ascii="Arial" w:eastAsia="Arial" w:hAnsi="Arial" w:cs="Arial"/>
          <w:sz w:val="20"/>
        </w:rPr>
        <w:t>OA becomes more common with increasing age. By</w:t>
      </w:r>
      <w:r>
        <w:rPr>
          <w:rFonts w:ascii="Arial" w:eastAsia="Arial" w:hAnsi="Arial" w:cs="Arial"/>
          <w:b/>
          <w:sz w:val="20"/>
        </w:rPr>
        <w:t xml:space="preserve"> </w:t>
      </w:r>
      <w:r>
        <w:rPr>
          <w:rFonts w:ascii="Arial" w:eastAsia="Arial" w:hAnsi="Arial" w:cs="Arial"/>
          <w:sz w:val="20"/>
        </w:rPr>
        <w:t>the age of 65 at least half of the people will have some OA in some joint (s).</w:t>
      </w:r>
    </w:p>
    <w:p w:rsidR="000936E3" w:rsidRDefault="000936E3">
      <w:pPr>
        <w:tabs>
          <w:tab w:val="left" w:pos="560"/>
        </w:tabs>
        <w:spacing w:after="0" w:line="252" w:lineRule="auto"/>
        <w:ind w:left="560" w:right="20"/>
        <w:jc w:val="both"/>
        <w:rPr>
          <w:rFonts w:ascii="Calibri" w:eastAsia="Calibri" w:hAnsi="Calibri" w:cs="Calibri"/>
        </w:rPr>
      </w:pPr>
    </w:p>
    <w:p w:rsidR="000936E3" w:rsidRDefault="00F679FA">
      <w:pPr>
        <w:numPr>
          <w:ilvl w:val="0"/>
          <w:numId w:val="2"/>
        </w:numPr>
        <w:tabs>
          <w:tab w:val="left" w:pos="560"/>
        </w:tabs>
        <w:spacing w:after="0" w:line="252" w:lineRule="auto"/>
        <w:ind w:left="560" w:right="80" w:hanging="333"/>
        <w:jc w:val="both"/>
        <w:rPr>
          <w:rFonts w:ascii="Arial" w:eastAsia="Arial" w:hAnsi="Arial" w:cs="Arial"/>
          <w:sz w:val="20"/>
        </w:rPr>
      </w:pPr>
      <w:r>
        <w:rPr>
          <w:rFonts w:ascii="Arial" w:eastAsia="Arial" w:hAnsi="Arial" w:cs="Arial"/>
          <w:b/>
          <w:sz w:val="20"/>
        </w:rPr>
        <w:t xml:space="preserve">Obesity: </w:t>
      </w:r>
      <w:r>
        <w:rPr>
          <w:rFonts w:ascii="Arial" w:eastAsia="Arial" w:hAnsi="Arial" w:cs="Arial"/>
          <w:sz w:val="20"/>
        </w:rPr>
        <w:t>Knee OA is more likely to develop if you are</w:t>
      </w:r>
      <w:r>
        <w:rPr>
          <w:rFonts w:ascii="Arial" w:eastAsia="Arial" w:hAnsi="Arial" w:cs="Arial"/>
          <w:b/>
          <w:sz w:val="20"/>
        </w:rPr>
        <w:t xml:space="preserve"> </w:t>
      </w:r>
      <w:r>
        <w:rPr>
          <w:rFonts w:ascii="Arial" w:eastAsia="Arial" w:hAnsi="Arial" w:cs="Arial"/>
          <w:sz w:val="20"/>
        </w:rPr>
        <w:t>overweight. This is because there is an increased load on the joints and a potential for more damage.</w:t>
      </w:r>
    </w:p>
    <w:p w:rsidR="000936E3" w:rsidRDefault="000936E3">
      <w:pPr>
        <w:tabs>
          <w:tab w:val="left" w:pos="560"/>
        </w:tabs>
        <w:spacing w:after="0" w:line="252" w:lineRule="auto"/>
        <w:ind w:left="560" w:right="80"/>
        <w:jc w:val="both"/>
        <w:rPr>
          <w:rFonts w:ascii="Calibri" w:eastAsia="Calibri" w:hAnsi="Calibri" w:cs="Calibri"/>
        </w:rPr>
      </w:pPr>
    </w:p>
    <w:p w:rsidR="000936E3" w:rsidRDefault="00F679FA">
      <w:pPr>
        <w:numPr>
          <w:ilvl w:val="0"/>
          <w:numId w:val="3"/>
        </w:numPr>
        <w:tabs>
          <w:tab w:val="left" w:pos="560"/>
        </w:tabs>
        <w:spacing w:after="0" w:line="240" w:lineRule="auto"/>
        <w:ind w:left="560" w:hanging="333"/>
        <w:jc w:val="both"/>
        <w:rPr>
          <w:rFonts w:ascii="Arial" w:eastAsia="Arial" w:hAnsi="Arial" w:cs="Arial"/>
          <w:sz w:val="20"/>
        </w:rPr>
      </w:pPr>
      <w:r>
        <w:rPr>
          <w:rFonts w:ascii="Arial" w:eastAsia="Arial" w:hAnsi="Arial" w:cs="Arial"/>
          <w:b/>
          <w:sz w:val="20"/>
        </w:rPr>
        <w:t xml:space="preserve">Your Sex: </w:t>
      </w:r>
      <w:r>
        <w:rPr>
          <w:rFonts w:ascii="Arial" w:eastAsia="Arial" w:hAnsi="Arial" w:cs="Arial"/>
          <w:sz w:val="20"/>
        </w:rPr>
        <w:t>Women are more likely to develop OA than men.</w:t>
      </w:r>
    </w:p>
    <w:p w:rsidR="000936E3" w:rsidRDefault="000936E3">
      <w:pPr>
        <w:tabs>
          <w:tab w:val="left" w:pos="560"/>
        </w:tabs>
        <w:spacing w:after="0" w:line="240" w:lineRule="auto"/>
        <w:jc w:val="both"/>
        <w:rPr>
          <w:rFonts w:ascii="Calibri" w:eastAsia="Calibri" w:hAnsi="Calibri" w:cs="Calibri"/>
        </w:rPr>
      </w:pPr>
    </w:p>
    <w:p w:rsidR="000936E3" w:rsidRDefault="00F679FA">
      <w:pPr>
        <w:numPr>
          <w:ilvl w:val="0"/>
          <w:numId w:val="4"/>
        </w:numPr>
        <w:tabs>
          <w:tab w:val="left" w:pos="560"/>
        </w:tabs>
        <w:spacing w:after="0" w:line="252" w:lineRule="auto"/>
        <w:ind w:left="560" w:right="100" w:hanging="333"/>
        <w:jc w:val="both"/>
        <w:rPr>
          <w:rFonts w:ascii="Arial" w:eastAsia="Arial" w:hAnsi="Arial" w:cs="Arial"/>
          <w:sz w:val="20"/>
        </w:rPr>
      </w:pPr>
      <w:r>
        <w:rPr>
          <w:rFonts w:ascii="Arial" w:eastAsia="Arial" w:hAnsi="Arial" w:cs="Arial"/>
          <w:b/>
          <w:sz w:val="20"/>
        </w:rPr>
        <w:t xml:space="preserve">Genetics: </w:t>
      </w:r>
      <w:r>
        <w:rPr>
          <w:rFonts w:ascii="Arial" w:eastAsia="Arial" w:hAnsi="Arial" w:cs="Arial"/>
          <w:sz w:val="20"/>
        </w:rPr>
        <w:t>There may be some inherited tendency for OA to</w:t>
      </w:r>
      <w:r>
        <w:rPr>
          <w:rFonts w:ascii="Arial" w:eastAsia="Arial" w:hAnsi="Arial" w:cs="Arial"/>
          <w:b/>
          <w:sz w:val="20"/>
        </w:rPr>
        <w:t xml:space="preserve"> </w:t>
      </w:r>
      <w:r>
        <w:rPr>
          <w:rFonts w:ascii="Arial" w:eastAsia="Arial" w:hAnsi="Arial" w:cs="Arial"/>
          <w:sz w:val="20"/>
        </w:rPr>
        <w:t>develop in some people if your parents, brothers or sisters have had OA.</w:t>
      </w:r>
    </w:p>
    <w:p w:rsidR="000936E3" w:rsidRDefault="000936E3">
      <w:pPr>
        <w:spacing w:after="0" w:line="240" w:lineRule="auto"/>
        <w:jc w:val="both"/>
        <w:rPr>
          <w:rFonts w:ascii="Calibri" w:eastAsia="Calibri" w:hAnsi="Calibri" w:cs="Calibri"/>
        </w:rPr>
      </w:pPr>
    </w:p>
    <w:p w:rsidR="000936E3" w:rsidRDefault="00F679FA">
      <w:pPr>
        <w:numPr>
          <w:ilvl w:val="0"/>
          <w:numId w:val="5"/>
        </w:numPr>
        <w:tabs>
          <w:tab w:val="left" w:pos="560"/>
        </w:tabs>
        <w:spacing w:after="0" w:line="252" w:lineRule="auto"/>
        <w:ind w:left="560" w:right="100" w:hanging="333"/>
        <w:jc w:val="both"/>
        <w:rPr>
          <w:rFonts w:ascii="Arial" w:eastAsia="Arial" w:hAnsi="Arial" w:cs="Arial"/>
          <w:sz w:val="20"/>
        </w:rPr>
      </w:pPr>
      <w:r>
        <w:rPr>
          <w:rFonts w:ascii="Arial" w:eastAsia="Arial" w:hAnsi="Arial" w:cs="Arial"/>
          <w:b/>
          <w:sz w:val="20"/>
        </w:rPr>
        <w:t xml:space="preserve">Previous Joint Damage or Deformity: </w:t>
      </w:r>
      <w:r>
        <w:rPr>
          <w:rFonts w:ascii="Arial" w:eastAsia="Arial" w:hAnsi="Arial" w:cs="Arial"/>
          <w:sz w:val="20"/>
        </w:rPr>
        <w:t>This may be from</w:t>
      </w:r>
      <w:r>
        <w:rPr>
          <w:rFonts w:ascii="Arial" w:eastAsia="Arial" w:hAnsi="Arial" w:cs="Arial"/>
          <w:b/>
          <w:sz w:val="20"/>
        </w:rPr>
        <w:t xml:space="preserve"> </w:t>
      </w:r>
      <w:r>
        <w:rPr>
          <w:rFonts w:ascii="Arial" w:eastAsia="Arial" w:hAnsi="Arial" w:cs="Arial"/>
          <w:sz w:val="20"/>
        </w:rPr>
        <w:t>a previous fracture or injury around the knee joint that has caused damage to the joint surfaces.</w:t>
      </w:r>
    </w:p>
    <w:p w:rsidR="000936E3" w:rsidRDefault="000936E3">
      <w:pPr>
        <w:tabs>
          <w:tab w:val="left" w:pos="560"/>
        </w:tabs>
        <w:spacing w:after="0" w:line="252" w:lineRule="auto"/>
        <w:ind w:right="100"/>
        <w:jc w:val="both"/>
        <w:rPr>
          <w:rFonts w:ascii="Calibri" w:eastAsia="Calibri" w:hAnsi="Calibri" w:cs="Calibri"/>
        </w:rPr>
      </w:pPr>
    </w:p>
    <w:p w:rsidR="000936E3" w:rsidRDefault="000936E3">
      <w:pPr>
        <w:spacing w:after="0" w:line="240" w:lineRule="auto"/>
        <w:jc w:val="both"/>
        <w:rPr>
          <w:rFonts w:ascii="Calibri" w:eastAsia="Calibri" w:hAnsi="Calibri" w:cs="Calibri"/>
        </w:rPr>
      </w:pPr>
    </w:p>
    <w:p w:rsidR="000936E3" w:rsidRDefault="00F679FA">
      <w:pPr>
        <w:spacing w:after="0" w:line="300" w:lineRule="auto"/>
        <w:ind w:right="720"/>
        <w:jc w:val="both"/>
        <w:rPr>
          <w:rFonts w:ascii="Arial" w:eastAsia="Arial" w:hAnsi="Arial" w:cs="Arial"/>
          <w:sz w:val="20"/>
        </w:rPr>
      </w:pPr>
      <w:r>
        <w:rPr>
          <w:rFonts w:ascii="Arial" w:eastAsia="Arial" w:hAnsi="Arial" w:cs="Arial"/>
          <w:sz w:val="20"/>
        </w:rPr>
        <w:lastRenderedPageBreak/>
        <w:t>The exact cause of OA is unknown. It is probably a combination of the above factors.</w:t>
      </w:r>
    </w:p>
    <w:p w:rsidR="000936E3" w:rsidRDefault="000936E3">
      <w:pPr>
        <w:spacing w:after="0" w:line="240" w:lineRule="auto"/>
        <w:jc w:val="both"/>
        <w:rPr>
          <w:rFonts w:ascii="Calibri" w:eastAsia="Calibri" w:hAnsi="Calibri" w:cs="Calibri"/>
        </w:rPr>
      </w:pPr>
    </w:p>
    <w:p w:rsidR="000936E3" w:rsidRDefault="000936E3">
      <w:pPr>
        <w:spacing w:after="0" w:line="240" w:lineRule="auto"/>
        <w:jc w:val="both"/>
        <w:rPr>
          <w:rFonts w:ascii="Calibri" w:eastAsia="Calibri" w:hAnsi="Calibri" w:cs="Calibri"/>
        </w:rPr>
      </w:pPr>
    </w:p>
    <w:p w:rsidR="000936E3" w:rsidRDefault="00F679FA">
      <w:pPr>
        <w:spacing w:after="0" w:line="240" w:lineRule="auto"/>
        <w:jc w:val="both"/>
        <w:rPr>
          <w:rFonts w:ascii="Arial" w:eastAsia="Arial" w:hAnsi="Arial" w:cs="Arial"/>
          <w:b/>
          <w:sz w:val="24"/>
          <w:u w:val="single"/>
        </w:rPr>
      </w:pPr>
      <w:r>
        <w:rPr>
          <w:rFonts w:ascii="Arial" w:eastAsia="Arial" w:hAnsi="Arial" w:cs="Arial"/>
          <w:b/>
          <w:sz w:val="24"/>
          <w:u w:val="single"/>
        </w:rPr>
        <w:t>What are the symptoms of Osteoarthritis?</w:t>
      </w:r>
    </w:p>
    <w:p w:rsidR="000936E3" w:rsidRDefault="000936E3">
      <w:pPr>
        <w:spacing w:after="0" w:line="240" w:lineRule="auto"/>
        <w:jc w:val="both"/>
        <w:rPr>
          <w:rFonts w:ascii="Calibri" w:eastAsia="Calibri" w:hAnsi="Calibri" w:cs="Calibri"/>
        </w:rPr>
      </w:pPr>
    </w:p>
    <w:p w:rsidR="000936E3" w:rsidRDefault="00F679FA">
      <w:pPr>
        <w:numPr>
          <w:ilvl w:val="0"/>
          <w:numId w:val="6"/>
        </w:numPr>
        <w:tabs>
          <w:tab w:val="left" w:pos="560"/>
        </w:tabs>
        <w:spacing w:after="0" w:line="252" w:lineRule="auto"/>
        <w:ind w:left="560" w:right="220" w:hanging="353"/>
        <w:jc w:val="both"/>
        <w:rPr>
          <w:rFonts w:ascii="Arial" w:eastAsia="Arial" w:hAnsi="Arial" w:cs="Arial"/>
          <w:sz w:val="20"/>
        </w:rPr>
      </w:pPr>
      <w:r>
        <w:rPr>
          <w:rFonts w:ascii="Arial" w:eastAsia="Arial" w:hAnsi="Arial" w:cs="Arial"/>
          <w:sz w:val="20"/>
        </w:rPr>
        <w:t>Pain, stiffness, and limitation in full movement of the joint are typical. The stiffness tends to be worse first thing in the morning but tends to loosen up after half an hour or so.</w:t>
      </w:r>
    </w:p>
    <w:p w:rsidR="000936E3" w:rsidRDefault="000936E3">
      <w:pPr>
        <w:spacing w:after="0" w:line="240" w:lineRule="auto"/>
        <w:jc w:val="both"/>
        <w:rPr>
          <w:rFonts w:ascii="Calibri" w:eastAsia="Calibri" w:hAnsi="Calibri" w:cs="Calibri"/>
        </w:rPr>
      </w:pPr>
    </w:p>
    <w:p w:rsidR="000936E3" w:rsidRDefault="00F679FA">
      <w:pPr>
        <w:numPr>
          <w:ilvl w:val="0"/>
          <w:numId w:val="7"/>
        </w:numPr>
        <w:tabs>
          <w:tab w:val="left" w:pos="560"/>
        </w:tabs>
        <w:spacing w:after="0" w:line="240" w:lineRule="auto"/>
        <w:ind w:left="560" w:hanging="333"/>
        <w:jc w:val="both"/>
        <w:rPr>
          <w:rFonts w:ascii="Arial" w:eastAsia="Arial" w:hAnsi="Arial" w:cs="Arial"/>
          <w:sz w:val="20"/>
        </w:rPr>
      </w:pPr>
      <w:r>
        <w:rPr>
          <w:rFonts w:ascii="Arial" w:eastAsia="Arial" w:hAnsi="Arial" w:cs="Arial"/>
          <w:sz w:val="20"/>
        </w:rPr>
        <w:t>Swelling and inflammation of the knee can sometimes occur.</w:t>
      </w:r>
    </w:p>
    <w:p w:rsidR="000936E3" w:rsidRDefault="000936E3">
      <w:pPr>
        <w:spacing w:after="0" w:line="240" w:lineRule="auto"/>
        <w:jc w:val="both"/>
        <w:rPr>
          <w:rFonts w:ascii="Calibri" w:eastAsia="Calibri" w:hAnsi="Calibri" w:cs="Calibri"/>
        </w:rPr>
      </w:pPr>
    </w:p>
    <w:p w:rsidR="000936E3" w:rsidRDefault="00F679FA">
      <w:pPr>
        <w:numPr>
          <w:ilvl w:val="0"/>
          <w:numId w:val="8"/>
        </w:numPr>
        <w:tabs>
          <w:tab w:val="left" w:pos="560"/>
        </w:tabs>
        <w:spacing w:after="0" w:line="252" w:lineRule="auto"/>
        <w:ind w:left="560" w:right="40" w:hanging="333"/>
        <w:jc w:val="both"/>
        <w:rPr>
          <w:rFonts w:ascii="Arial" w:eastAsia="Arial" w:hAnsi="Arial" w:cs="Arial"/>
          <w:sz w:val="20"/>
        </w:rPr>
      </w:pPr>
      <w:r>
        <w:rPr>
          <w:rFonts w:ascii="Arial" w:eastAsia="Arial" w:hAnsi="Arial" w:cs="Arial"/>
          <w:sz w:val="20"/>
        </w:rPr>
        <w:t>An affected joint tends to look a little larger or more knobbly than usual.</w:t>
      </w:r>
    </w:p>
    <w:p w:rsidR="000936E3" w:rsidRDefault="000936E3">
      <w:pPr>
        <w:spacing w:after="0" w:line="240" w:lineRule="auto"/>
        <w:jc w:val="both"/>
        <w:rPr>
          <w:rFonts w:ascii="Calibri" w:eastAsia="Calibri" w:hAnsi="Calibri" w:cs="Calibri"/>
        </w:rPr>
      </w:pPr>
    </w:p>
    <w:p w:rsidR="000936E3" w:rsidRDefault="00F679FA">
      <w:pPr>
        <w:numPr>
          <w:ilvl w:val="0"/>
          <w:numId w:val="9"/>
        </w:numPr>
        <w:tabs>
          <w:tab w:val="left" w:pos="560"/>
        </w:tabs>
        <w:spacing w:after="0" w:line="252" w:lineRule="auto"/>
        <w:ind w:left="560" w:hanging="333"/>
        <w:jc w:val="both"/>
        <w:rPr>
          <w:rFonts w:ascii="Arial" w:eastAsia="Arial" w:hAnsi="Arial" w:cs="Arial"/>
          <w:sz w:val="20"/>
        </w:rPr>
      </w:pPr>
      <w:r>
        <w:rPr>
          <w:rFonts w:ascii="Arial" w:eastAsia="Arial" w:hAnsi="Arial" w:cs="Arial"/>
          <w:sz w:val="20"/>
        </w:rPr>
        <w:t>A grating or cracking sound or sensation at your knee is fairly common.</w:t>
      </w:r>
    </w:p>
    <w:p w:rsidR="000936E3" w:rsidRDefault="000936E3">
      <w:pPr>
        <w:spacing w:after="0" w:line="240" w:lineRule="auto"/>
        <w:jc w:val="both"/>
        <w:rPr>
          <w:rFonts w:ascii="Calibri" w:eastAsia="Calibri" w:hAnsi="Calibri" w:cs="Calibri"/>
        </w:rPr>
      </w:pPr>
    </w:p>
    <w:p w:rsidR="000936E3" w:rsidRDefault="00F679FA">
      <w:pPr>
        <w:numPr>
          <w:ilvl w:val="0"/>
          <w:numId w:val="10"/>
        </w:numPr>
        <w:tabs>
          <w:tab w:val="left" w:pos="560"/>
        </w:tabs>
        <w:spacing w:after="0" w:line="252" w:lineRule="auto"/>
        <w:ind w:left="560" w:right="480" w:hanging="333"/>
        <w:jc w:val="both"/>
        <w:rPr>
          <w:rFonts w:ascii="Arial" w:eastAsia="Arial" w:hAnsi="Arial" w:cs="Arial"/>
          <w:sz w:val="20"/>
        </w:rPr>
      </w:pPr>
      <w:r>
        <w:rPr>
          <w:rFonts w:ascii="Arial" w:eastAsia="Arial" w:hAnsi="Arial" w:cs="Arial"/>
          <w:sz w:val="20"/>
        </w:rPr>
        <w:t>Weakness and muscle wasting around the knee joint can make it difficult to fully straighten the knee.</w:t>
      </w:r>
    </w:p>
    <w:p w:rsidR="000936E3" w:rsidRDefault="000936E3">
      <w:pPr>
        <w:spacing w:after="0" w:line="240" w:lineRule="auto"/>
        <w:jc w:val="both"/>
        <w:rPr>
          <w:rFonts w:ascii="Calibri" w:eastAsia="Calibri" w:hAnsi="Calibri" w:cs="Calibri"/>
        </w:rPr>
      </w:pPr>
    </w:p>
    <w:p w:rsidR="000936E3" w:rsidRDefault="00F679FA">
      <w:pPr>
        <w:numPr>
          <w:ilvl w:val="0"/>
          <w:numId w:val="11"/>
        </w:numPr>
        <w:tabs>
          <w:tab w:val="left" w:pos="560"/>
        </w:tabs>
        <w:spacing w:after="0" w:line="252" w:lineRule="auto"/>
        <w:ind w:left="560" w:right="680" w:hanging="333"/>
        <w:jc w:val="both"/>
        <w:rPr>
          <w:rFonts w:ascii="Arial" w:eastAsia="Arial" w:hAnsi="Arial" w:cs="Arial"/>
          <w:sz w:val="20"/>
        </w:rPr>
      </w:pPr>
      <w:r>
        <w:rPr>
          <w:rFonts w:ascii="Arial" w:eastAsia="Arial" w:hAnsi="Arial" w:cs="Arial"/>
          <w:sz w:val="20"/>
        </w:rPr>
        <w:t>Reduced function- i.e. climbing stairs, walking for long distances, kneeling.</w:t>
      </w:r>
    </w:p>
    <w:p w:rsidR="000936E3" w:rsidRDefault="000936E3">
      <w:pPr>
        <w:spacing w:after="0" w:line="240" w:lineRule="auto"/>
        <w:jc w:val="both"/>
        <w:rPr>
          <w:rFonts w:ascii="Calibri" w:eastAsia="Calibri" w:hAnsi="Calibri" w:cs="Calibri"/>
        </w:rPr>
      </w:pPr>
    </w:p>
    <w:p w:rsidR="000936E3" w:rsidRDefault="00F679FA">
      <w:pPr>
        <w:spacing w:after="0" w:line="252" w:lineRule="auto"/>
        <w:ind w:right="300"/>
        <w:jc w:val="both"/>
        <w:rPr>
          <w:rFonts w:ascii="Arial" w:eastAsia="Arial" w:hAnsi="Arial" w:cs="Arial"/>
          <w:sz w:val="20"/>
        </w:rPr>
      </w:pPr>
      <w:r>
        <w:rPr>
          <w:rFonts w:ascii="Arial" w:eastAsia="Arial" w:hAnsi="Arial" w:cs="Arial"/>
          <w:sz w:val="20"/>
        </w:rPr>
        <w:t xml:space="preserve">You may experience </w:t>
      </w:r>
      <w:r>
        <w:rPr>
          <w:rFonts w:ascii="Arial" w:eastAsia="Arial" w:hAnsi="Arial" w:cs="Arial"/>
          <w:b/>
          <w:sz w:val="20"/>
        </w:rPr>
        <w:t>all or some</w:t>
      </w:r>
      <w:r>
        <w:rPr>
          <w:rFonts w:ascii="Arial" w:eastAsia="Arial" w:hAnsi="Arial" w:cs="Arial"/>
          <w:sz w:val="20"/>
        </w:rPr>
        <w:t xml:space="preserve"> of those symptoms. Your symptoms may vary for no apparent reason with bad spells of a few weeks or months broken by better periods.</w:t>
      </w:r>
    </w:p>
    <w:p w:rsidR="000936E3" w:rsidRDefault="000936E3">
      <w:pPr>
        <w:spacing w:after="0" w:line="266" w:lineRule="auto"/>
        <w:jc w:val="both"/>
        <w:rPr>
          <w:rFonts w:ascii="Calibri" w:eastAsia="Calibri" w:hAnsi="Calibri" w:cs="Calibri"/>
        </w:rPr>
      </w:pPr>
    </w:p>
    <w:p w:rsidR="000936E3" w:rsidRDefault="000936E3">
      <w:pPr>
        <w:spacing w:after="0" w:line="240" w:lineRule="auto"/>
        <w:jc w:val="both"/>
        <w:rPr>
          <w:rFonts w:ascii="Calibri" w:eastAsia="Calibri" w:hAnsi="Calibri" w:cs="Calibri"/>
        </w:rPr>
      </w:pPr>
    </w:p>
    <w:p w:rsidR="000936E3" w:rsidRDefault="00F679FA">
      <w:pPr>
        <w:spacing w:after="0" w:line="240" w:lineRule="auto"/>
        <w:jc w:val="both"/>
        <w:rPr>
          <w:rFonts w:ascii="Arial" w:eastAsia="Arial" w:hAnsi="Arial" w:cs="Arial"/>
          <w:b/>
          <w:sz w:val="24"/>
          <w:u w:val="single"/>
        </w:rPr>
      </w:pPr>
      <w:r>
        <w:rPr>
          <w:rFonts w:ascii="Arial" w:eastAsia="Arial" w:hAnsi="Arial" w:cs="Arial"/>
          <w:b/>
          <w:sz w:val="24"/>
          <w:u w:val="single"/>
        </w:rPr>
        <w:t>How Is Osteoarthritis Diagnosed?</w:t>
      </w:r>
    </w:p>
    <w:p w:rsidR="000936E3" w:rsidRDefault="000936E3">
      <w:pPr>
        <w:spacing w:after="0" w:line="240" w:lineRule="auto"/>
        <w:jc w:val="both"/>
        <w:rPr>
          <w:rFonts w:ascii="Calibri" w:eastAsia="Calibri" w:hAnsi="Calibri" w:cs="Calibri"/>
        </w:rPr>
      </w:pPr>
    </w:p>
    <w:p w:rsidR="000936E3" w:rsidRDefault="00F679FA">
      <w:pPr>
        <w:spacing w:after="0" w:line="264" w:lineRule="auto"/>
        <w:ind w:right="180"/>
        <w:jc w:val="both"/>
        <w:rPr>
          <w:rFonts w:ascii="Arial" w:eastAsia="Arial" w:hAnsi="Arial" w:cs="Arial"/>
          <w:sz w:val="19"/>
        </w:rPr>
      </w:pPr>
      <w:r>
        <w:rPr>
          <w:rFonts w:ascii="Arial" w:eastAsia="Arial" w:hAnsi="Arial" w:cs="Arial"/>
          <w:sz w:val="19"/>
        </w:rPr>
        <w:t xml:space="preserve">We usually diagnose Osteoarthritis based on your symptoms and the physical signs that we found when your knee was examined. There are no blood tests for Osteoarthritis. X-rays are often </w:t>
      </w:r>
      <w:r>
        <w:rPr>
          <w:rFonts w:ascii="Arial" w:eastAsia="Arial" w:hAnsi="Arial" w:cs="Arial"/>
          <w:b/>
          <w:sz w:val="19"/>
        </w:rPr>
        <w:t>not</w:t>
      </w:r>
      <w:r>
        <w:rPr>
          <w:rFonts w:ascii="Arial" w:eastAsia="Arial" w:hAnsi="Arial" w:cs="Arial"/>
          <w:sz w:val="19"/>
        </w:rPr>
        <w:t xml:space="preserve"> </w:t>
      </w:r>
      <w:r>
        <w:rPr>
          <w:rFonts w:ascii="Arial" w:eastAsia="Arial" w:hAnsi="Arial" w:cs="Arial"/>
          <w:b/>
          <w:sz w:val="19"/>
        </w:rPr>
        <w:t xml:space="preserve">needed </w:t>
      </w:r>
      <w:r>
        <w:rPr>
          <w:rFonts w:ascii="Arial" w:eastAsia="Arial" w:hAnsi="Arial" w:cs="Arial"/>
          <w:sz w:val="19"/>
        </w:rPr>
        <w:t>to diagnose Osteoarthritis. However, sometimes your</w:t>
      </w:r>
      <w:r>
        <w:rPr>
          <w:rFonts w:ascii="Arial" w:eastAsia="Arial" w:hAnsi="Arial" w:cs="Arial"/>
          <w:b/>
          <w:sz w:val="19"/>
        </w:rPr>
        <w:t xml:space="preserve"> </w:t>
      </w:r>
      <w:r>
        <w:rPr>
          <w:rFonts w:ascii="Arial" w:eastAsia="Arial" w:hAnsi="Arial" w:cs="Arial"/>
          <w:sz w:val="19"/>
        </w:rPr>
        <w:t>doctor may suggest X-rays or other tests if they are uncertain about the diagnosis and want to rule out other problems.</w:t>
      </w:r>
    </w:p>
    <w:p w:rsidR="000936E3" w:rsidRDefault="000936E3">
      <w:pPr>
        <w:spacing w:after="0" w:line="264" w:lineRule="auto"/>
        <w:ind w:right="180"/>
        <w:jc w:val="both"/>
        <w:rPr>
          <w:rFonts w:ascii="Calibri" w:eastAsia="Calibri" w:hAnsi="Calibri" w:cs="Calibri"/>
        </w:rPr>
      </w:pPr>
    </w:p>
    <w:p w:rsidR="000936E3" w:rsidRDefault="00F679FA">
      <w:pPr>
        <w:spacing w:after="0" w:line="252" w:lineRule="auto"/>
        <w:ind w:right="1040"/>
        <w:jc w:val="both"/>
        <w:rPr>
          <w:rFonts w:ascii="Arial" w:eastAsia="Arial" w:hAnsi="Arial" w:cs="Arial"/>
          <w:sz w:val="20"/>
        </w:rPr>
      </w:pPr>
      <w:r>
        <w:rPr>
          <w:rFonts w:ascii="Arial" w:eastAsia="Arial" w:hAnsi="Arial" w:cs="Arial"/>
          <w:sz w:val="20"/>
        </w:rPr>
        <w:t>We do not routinely provide a hospital appointment for Osteoarthritis.</w:t>
      </w:r>
    </w:p>
    <w:p w:rsidR="000936E3" w:rsidRDefault="000936E3">
      <w:pPr>
        <w:spacing w:after="0" w:line="264" w:lineRule="auto"/>
        <w:ind w:right="180"/>
        <w:jc w:val="both"/>
        <w:rPr>
          <w:rFonts w:ascii="Calibri" w:eastAsia="Calibri" w:hAnsi="Calibri" w:cs="Calibri"/>
        </w:rPr>
      </w:pPr>
    </w:p>
    <w:p w:rsidR="000936E3" w:rsidRDefault="000936E3">
      <w:pPr>
        <w:spacing w:after="0" w:line="240" w:lineRule="auto"/>
        <w:jc w:val="both"/>
        <w:rPr>
          <w:rFonts w:ascii="Calibri" w:eastAsia="Calibri" w:hAnsi="Calibri" w:cs="Calibri"/>
        </w:rPr>
      </w:pPr>
    </w:p>
    <w:p w:rsidR="000936E3" w:rsidRDefault="00F679FA">
      <w:pPr>
        <w:spacing w:after="0" w:line="240" w:lineRule="auto"/>
        <w:jc w:val="both"/>
        <w:rPr>
          <w:rFonts w:ascii="Arial" w:eastAsia="Arial" w:hAnsi="Arial" w:cs="Arial"/>
          <w:b/>
          <w:sz w:val="24"/>
          <w:u w:val="single"/>
        </w:rPr>
      </w:pPr>
      <w:r>
        <w:rPr>
          <w:rFonts w:ascii="Arial" w:eastAsia="Arial" w:hAnsi="Arial" w:cs="Arial"/>
          <w:b/>
          <w:sz w:val="24"/>
          <w:u w:val="single"/>
        </w:rPr>
        <w:t>What You Can Do To Help Yourself?</w:t>
      </w:r>
    </w:p>
    <w:p w:rsidR="000936E3" w:rsidRDefault="000936E3">
      <w:pPr>
        <w:spacing w:after="0" w:line="240" w:lineRule="auto"/>
        <w:jc w:val="both"/>
        <w:rPr>
          <w:rFonts w:ascii="Calibri" w:eastAsia="Calibri" w:hAnsi="Calibri" w:cs="Calibri"/>
        </w:rPr>
      </w:pPr>
    </w:p>
    <w:p w:rsidR="000936E3" w:rsidRDefault="00F679FA">
      <w:pPr>
        <w:spacing w:after="0" w:line="252" w:lineRule="auto"/>
        <w:ind w:right="200"/>
        <w:jc w:val="both"/>
        <w:rPr>
          <w:rFonts w:ascii="Arial" w:eastAsia="Arial" w:hAnsi="Arial" w:cs="Arial"/>
          <w:sz w:val="20"/>
        </w:rPr>
      </w:pPr>
      <w:r>
        <w:rPr>
          <w:rFonts w:ascii="Arial" w:eastAsia="Arial" w:hAnsi="Arial" w:cs="Arial"/>
          <w:sz w:val="20"/>
        </w:rPr>
        <w:t xml:space="preserve">There is no cure for Osteoarthritis. However, OA may not necessarily get worse and there are many </w:t>
      </w:r>
      <w:r>
        <w:rPr>
          <w:rFonts w:ascii="Arial" w:eastAsia="Arial" w:hAnsi="Arial" w:cs="Arial"/>
          <w:b/>
          <w:sz w:val="20"/>
          <w:u w:val="single"/>
        </w:rPr>
        <w:t>things you can do</w:t>
      </w:r>
      <w:r>
        <w:rPr>
          <w:rFonts w:ascii="Arial" w:eastAsia="Arial" w:hAnsi="Arial" w:cs="Arial"/>
          <w:b/>
          <w:sz w:val="20"/>
        </w:rPr>
        <w:t xml:space="preserve"> </w:t>
      </w:r>
      <w:r>
        <w:rPr>
          <w:rFonts w:ascii="Arial" w:eastAsia="Arial" w:hAnsi="Arial" w:cs="Arial"/>
          <w:sz w:val="20"/>
        </w:rPr>
        <w:t>to manage the symptoms to maintain an active lifestyle.</w:t>
      </w:r>
    </w:p>
    <w:p w:rsidR="000936E3" w:rsidRDefault="000936E3">
      <w:pPr>
        <w:spacing w:after="0" w:line="271" w:lineRule="auto"/>
        <w:jc w:val="both"/>
        <w:rPr>
          <w:rFonts w:ascii="Calibri" w:eastAsia="Calibri" w:hAnsi="Calibri" w:cs="Calibri"/>
        </w:rPr>
      </w:pPr>
    </w:p>
    <w:p w:rsidR="000936E3" w:rsidRDefault="000936E3">
      <w:pPr>
        <w:spacing w:after="0" w:line="240" w:lineRule="auto"/>
        <w:jc w:val="both"/>
        <w:rPr>
          <w:rFonts w:ascii="Calibri" w:eastAsia="Calibri" w:hAnsi="Calibri" w:cs="Calibri"/>
        </w:rPr>
      </w:pPr>
    </w:p>
    <w:p w:rsidR="000936E3" w:rsidRDefault="00F679FA">
      <w:pPr>
        <w:spacing w:after="0" w:line="240" w:lineRule="auto"/>
        <w:jc w:val="both"/>
        <w:rPr>
          <w:rFonts w:ascii="Arial" w:eastAsia="Arial" w:hAnsi="Arial" w:cs="Arial"/>
          <w:b/>
          <w:sz w:val="24"/>
          <w:u w:val="single"/>
        </w:rPr>
      </w:pPr>
      <w:r>
        <w:rPr>
          <w:rFonts w:ascii="Arial" w:eastAsia="Arial" w:hAnsi="Arial" w:cs="Arial"/>
          <w:b/>
          <w:sz w:val="24"/>
          <w:u w:val="single"/>
        </w:rPr>
        <w:t>Reduce stress on the joint</w:t>
      </w:r>
    </w:p>
    <w:p w:rsidR="000936E3" w:rsidRDefault="000936E3">
      <w:pPr>
        <w:spacing w:after="0" w:line="240" w:lineRule="auto"/>
        <w:jc w:val="both"/>
        <w:rPr>
          <w:rFonts w:ascii="Calibri" w:eastAsia="Calibri" w:hAnsi="Calibri" w:cs="Calibri"/>
        </w:rPr>
      </w:pPr>
    </w:p>
    <w:p w:rsidR="000936E3" w:rsidRDefault="00F679FA">
      <w:pPr>
        <w:numPr>
          <w:ilvl w:val="0"/>
          <w:numId w:val="12"/>
        </w:numPr>
        <w:tabs>
          <w:tab w:val="left" w:pos="560"/>
        </w:tabs>
        <w:spacing w:after="0" w:line="240" w:lineRule="auto"/>
        <w:ind w:left="560" w:hanging="333"/>
        <w:jc w:val="both"/>
        <w:rPr>
          <w:rFonts w:ascii="Arial" w:eastAsia="Arial" w:hAnsi="Arial" w:cs="Arial"/>
          <w:sz w:val="20"/>
        </w:rPr>
      </w:pPr>
      <w:r>
        <w:rPr>
          <w:rFonts w:ascii="Arial" w:eastAsia="Arial" w:hAnsi="Arial" w:cs="Arial"/>
          <w:sz w:val="20"/>
        </w:rPr>
        <w:t>Keep to your ideal weight. Extra weight on the joint can make symptoms worse. Even a modest weight loss can make quite a difference.</w:t>
      </w:r>
    </w:p>
    <w:p w:rsidR="000936E3" w:rsidRDefault="000936E3">
      <w:pPr>
        <w:spacing w:after="0" w:line="240" w:lineRule="auto"/>
        <w:jc w:val="both"/>
        <w:rPr>
          <w:rFonts w:ascii="Calibri" w:eastAsia="Calibri" w:hAnsi="Calibri" w:cs="Calibri"/>
        </w:rPr>
      </w:pPr>
    </w:p>
    <w:p w:rsidR="000936E3" w:rsidRDefault="00F679FA">
      <w:pPr>
        <w:numPr>
          <w:ilvl w:val="0"/>
          <w:numId w:val="13"/>
        </w:numPr>
        <w:tabs>
          <w:tab w:val="left" w:pos="560"/>
        </w:tabs>
        <w:spacing w:after="0" w:line="240" w:lineRule="auto"/>
        <w:ind w:left="560" w:right="20" w:hanging="333"/>
        <w:jc w:val="both"/>
        <w:rPr>
          <w:rFonts w:ascii="Arial" w:eastAsia="Arial" w:hAnsi="Arial" w:cs="Arial"/>
          <w:sz w:val="20"/>
        </w:rPr>
      </w:pPr>
      <w:r>
        <w:rPr>
          <w:rFonts w:ascii="Arial" w:eastAsia="Arial" w:hAnsi="Arial" w:cs="Arial"/>
          <w:sz w:val="20"/>
        </w:rPr>
        <w:t>Avoid high heels. Wear appropriate footwear with cushioned soles or insoles.</w:t>
      </w:r>
    </w:p>
    <w:p w:rsidR="000936E3" w:rsidRDefault="000936E3">
      <w:pPr>
        <w:spacing w:after="0" w:line="240" w:lineRule="auto"/>
        <w:jc w:val="both"/>
        <w:rPr>
          <w:rFonts w:ascii="Calibri" w:eastAsia="Calibri" w:hAnsi="Calibri" w:cs="Calibri"/>
        </w:rPr>
      </w:pPr>
    </w:p>
    <w:p w:rsidR="000936E3" w:rsidRDefault="00F679FA">
      <w:pPr>
        <w:numPr>
          <w:ilvl w:val="0"/>
          <w:numId w:val="14"/>
        </w:numPr>
        <w:tabs>
          <w:tab w:val="left" w:pos="560"/>
        </w:tabs>
        <w:spacing w:after="0" w:line="240" w:lineRule="auto"/>
        <w:ind w:left="560" w:right="40" w:hanging="333"/>
        <w:jc w:val="both"/>
        <w:rPr>
          <w:rFonts w:ascii="Arial" w:eastAsia="Arial" w:hAnsi="Arial" w:cs="Arial"/>
          <w:sz w:val="20"/>
        </w:rPr>
      </w:pPr>
      <w:r>
        <w:rPr>
          <w:rFonts w:ascii="Arial" w:eastAsia="Arial" w:hAnsi="Arial" w:cs="Arial"/>
          <w:sz w:val="20"/>
        </w:rPr>
        <w:t>Try not to overstress your joint by doing too much all in the one day e.g. spread household chores throughout the week.</w:t>
      </w:r>
    </w:p>
    <w:p w:rsidR="000936E3" w:rsidRDefault="000936E3">
      <w:pPr>
        <w:spacing w:after="0" w:line="240" w:lineRule="auto"/>
        <w:jc w:val="both"/>
        <w:rPr>
          <w:rFonts w:ascii="Calibri" w:eastAsia="Calibri" w:hAnsi="Calibri" w:cs="Calibri"/>
        </w:rPr>
      </w:pPr>
    </w:p>
    <w:p w:rsidR="000936E3" w:rsidRDefault="00F679FA">
      <w:pPr>
        <w:numPr>
          <w:ilvl w:val="0"/>
          <w:numId w:val="15"/>
        </w:numPr>
        <w:tabs>
          <w:tab w:val="left" w:pos="560"/>
        </w:tabs>
        <w:spacing w:after="0" w:line="240" w:lineRule="auto"/>
        <w:ind w:left="560" w:right="340" w:hanging="333"/>
        <w:jc w:val="both"/>
        <w:rPr>
          <w:rFonts w:ascii="Arial" w:eastAsia="Arial" w:hAnsi="Arial" w:cs="Arial"/>
          <w:sz w:val="20"/>
        </w:rPr>
      </w:pPr>
      <w:r>
        <w:rPr>
          <w:rFonts w:ascii="Arial" w:eastAsia="Arial" w:hAnsi="Arial" w:cs="Arial"/>
          <w:sz w:val="20"/>
        </w:rPr>
        <w:t>Avoid being in one position for too long when possible to help prevent stiffness.</w:t>
      </w:r>
    </w:p>
    <w:p w:rsidR="000936E3" w:rsidRDefault="000936E3">
      <w:pPr>
        <w:spacing w:after="0" w:line="240" w:lineRule="auto"/>
        <w:jc w:val="both"/>
        <w:rPr>
          <w:rFonts w:ascii="Calibri" w:eastAsia="Calibri" w:hAnsi="Calibri" w:cs="Calibri"/>
        </w:rPr>
      </w:pPr>
    </w:p>
    <w:p w:rsidR="000936E3" w:rsidRDefault="00F679FA">
      <w:pPr>
        <w:numPr>
          <w:ilvl w:val="0"/>
          <w:numId w:val="16"/>
        </w:numPr>
        <w:tabs>
          <w:tab w:val="left" w:pos="560"/>
        </w:tabs>
        <w:spacing w:after="0" w:line="240" w:lineRule="auto"/>
        <w:ind w:left="560" w:hanging="333"/>
        <w:jc w:val="both"/>
        <w:rPr>
          <w:rFonts w:ascii="Arial" w:eastAsia="Arial" w:hAnsi="Arial" w:cs="Arial"/>
          <w:sz w:val="20"/>
        </w:rPr>
      </w:pPr>
      <w:r>
        <w:rPr>
          <w:rFonts w:ascii="Arial" w:eastAsia="Arial" w:hAnsi="Arial" w:cs="Arial"/>
          <w:sz w:val="20"/>
        </w:rPr>
        <w:t>Use a walking stick if you have one.</w:t>
      </w:r>
    </w:p>
    <w:p w:rsidR="000936E3" w:rsidRDefault="000936E3">
      <w:pPr>
        <w:spacing w:after="0" w:line="240" w:lineRule="auto"/>
        <w:ind w:left="227" w:hanging="333"/>
        <w:jc w:val="both"/>
        <w:rPr>
          <w:rFonts w:ascii="Calibri" w:eastAsia="Calibri" w:hAnsi="Calibri" w:cs="Calibri"/>
        </w:rPr>
      </w:pPr>
    </w:p>
    <w:p w:rsidR="00EE29A6" w:rsidRDefault="00EE29A6">
      <w:pPr>
        <w:spacing w:after="0" w:line="240" w:lineRule="auto"/>
        <w:jc w:val="both"/>
        <w:rPr>
          <w:rFonts w:ascii="Calibri" w:eastAsia="Calibri" w:hAnsi="Calibri" w:cs="Calibri"/>
        </w:rPr>
      </w:pPr>
    </w:p>
    <w:p w:rsidR="000936E3" w:rsidRDefault="00F679FA">
      <w:pPr>
        <w:spacing w:after="0" w:line="240" w:lineRule="auto"/>
        <w:jc w:val="both"/>
        <w:rPr>
          <w:rFonts w:ascii="Arial" w:eastAsia="Arial" w:hAnsi="Arial" w:cs="Arial"/>
          <w:b/>
          <w:sz w:val="24"/>
          <w:u w:val="single"/>
        </w:rPr>
      </w:pPr>
      <w:r>
        <w:rPr>
          <w:rFonts w:ascii="Arial" w:eastAsia="Arial" w:hAnsi="Arial" w:cs="Arial"/>
          <w:b/>
          <w:sz w:val="24"/>
          <w:u w:val="single"/>
        </w:rPr>
        <w:lastRenderedPageBreak/>
        <w:t>Exercise</w:t>
      </w:r>
    </w:p>
    <w:p w:rsidR="000936E3" w:rsidRDefault="000936E3">
      <w:pPr>
        <w:spacing w:after="0" w:line="240" w:lineRule="auto"/>
        <w:jc w:val="both"/>
        <w:rPr>
          <w:rFonts w:ascii="Calibri" w:eastAsia="Calibri" w:hAnsi="Calibri" w:cs="Calibri"/>
        </w:rPr>
      </w:pPr>
    </w:p>
    <w:p w:rsidR="000936E3" w:rsidRDefault="00F679FA">
      <w:pPr>
        <w:spacing w:after="0" w:line="252" w:lineRule="auto"/>
        <w:jc w:val="both"/>
        <w:rPr>
          <w:rFonts w:ascii="Arial" w:eastAsia="Arial" w:hAnsi="Arial" w:cs="Arial"/>
          <w:sz w:val="20"/>
        </w:rPr>
      </w:pPr>
      <w:r>
        <w:rPr>
          <w:rFonts w:ascii="Arial" w:eastAsia="Arial" w:hAnsi="Arial" w:cs="Arial"/>
          <w:sz w:val="20"/>
        </w:rPr>
        <w:t>It is important to find the right balance between rest and exercise. Generally, too much activity can increase pain in a knee with Osteoarthritis but too little can cause the joint stiffen up.</w:t>
      </w:r>
    </w:p>
    <w:p w:rsidR="000936E3" w:rsidRDefault="000936E3">
      <w:pPr>
        <w:spacing w:after="0" w:line="240" w:lineRule="auto"/>
        <w:jc w:val="both"/>
        <w:rPr>
          <w:rFonts w:ascii="Calibri" w:eastAsia="Calibri" w:hAnsi="Calibri" w:cs="Calibri"/>
        </w:rPr>
      </w:pPr>
    </w:p>
    <w:p w:rsidR="000936E3" w:rsidRDefault="00F679FA">
      <w:pPr>
        <w:spacing w:after="0" w:line="252" w:lineRule="auto"/>
        <w:ind w:right="180"/>
        <w:jc w:val="both"/>
        <w:rPr>
          <w:rFonts w:ascii="Arial" w:eastAsia="Arial" w:hAnsi="Arial" w:cs="Arial"/>
          <w:sz w:val="20"/>
        </w:rPr>
      </w:pPr>
      <w:r>
        <w:rPr>
          <w:rFonts w:ascii="Arial" w:eastAsia="Arial" w:hAnsi="Arial" w:cs="Arial"/>
          <w:sz w:val="20"/>
        </w:rPr>
        <w:t>Osteoarthritis in the knee can weaken the thigh muscles (quadriceps). This can increase your knee pain and you may feel as if your knee has a tendency to give way perhaps even causing you to stumble or fall. Doing the exercises at the back of this leaflet everyday should help.</w:t>
      </w:r>
    </w:p>
    <w:p w:rsidR="000936E3" w:rsidRDefault="000936E3">
      <w:pPr>
        <w:spacing w:after="0" w:line="240" w:lineRule="auto"/>
        <w:jc w:val="both"/>
        <w:rPr>
          <w:rFonts w:ascii="Calibri" w:eastAsia="Calibri" w:hAnsi="Calibri" w:cs="Calibri"/>
        </w:rPr>
      </w:pPr>
    </w:p>
    <w:p w:rsidR="000936E3" w:rsidRDefault="00F679FA">
      <w:pPr>
        <w:spacing w:after="0" w:line="252" w:lineRule="auto"/>
        <w:ind w:right="220"/>
        <w:jc w:val="both"/>
        <w:rPr>
          <w:rFonts w:ascii="Arial" w:eastAsia="Arial" w:hAnsi="Arial" w:cs="Arial"/>
          <w:sz w:val="20"/>
        </w:rPr>
      </w:pPr>
      <w:r>
        <w:rPr>
          <w:rFonts w:ascii="Arial" w:eastAsia="Arial" w:hAnsi="Arial" w:cs="Arial"/>
          <w:sz w:val="20"/>
        </w:rPr>
        <w:t>A physiotherapist in your local hospital or health centre can give you advice on exercise and managing with early osteoarthritis. Some physiotherapy departments have classes for patients with osteoarthritis of the knee.</w:t>
      </w:r>
    </w:p>
    <w:p w:rsidR="000936E3" w:rsidRDefault="000936E3">
      <w:pPr>
        <w:spacing w:after="0" w:line="252" w:lineRule="auto"/>
        <w:ind w:right="220"/>
        <w:jc w:val="both"/>
        <w:rPr>
          <w:rFonts w:ascii="Calibri" w:eastAsia="Calibri" w:hAnsi="Calibri" w:cs="Calibri"/>
        </w:rPr>
      </w:pPr>
    </w:p>
    <w:p w:rsidR="000936E3" w:rsidRDefault="00F679FA">
      <w:pPr>
        <w:spacing w:after="0" w:line="252" w:lineRule="auto"/>
        <w:ind w:right="140"/>
        <w:jc w:val="both"/>
        <w:rPr>
          <w:rFonts w:ascii="Arial" w:eastAsia="Arial" w:hAnsi="Arial" w:cs="Arial"/>
          <w:sz w:val="20"/>
        </w:rPr>
      </w:pPr>
      <w:r>
        <w:rPr>
          <w:rFonts w:ascii="Arial" w:eastAsia="Arial" w:hAnsi="Arial" w:cs="Arial"/>
          <w:sz w:val="20"/>
        </w:rPr>
        <w:t>Swimming can be a very good way of exercising and keeping fit. The water supports the body’s weight so that little force goes through your joints as you exercise and causes very little pain.</w:t>
      </w:r>
    </w:p>
    <w:p w:rsidR="000936E3" w:rsidRDefault="000936E3">
      <w:pPr>
        <w:spacing w:after="0" w:line="240" w:lineRule="auto"/>
        <w:jc w:val="both"/>
        <w:rPr>
          <w:rFonts w:ascii="Calibri" w:eastAsia="Calibri" w:hAnsi="Calibri" w:cs="Calibri"/>
        </w:rPr>
      </w:pPr>
    </w:p>
    <w:p w:rsidR="000936E3" w:rsidRDefault="00F679FA">
      <w:pPr>
        <w:spacing w:after="0" w:line="252" w:lineRule="auto"/>
        <w:jc w:val="both"/>
        <w:rPr>
          <w:rFonts w:ascii="Arial" w:eastAsia="Arial" w:hAnsi="Arial" w:cs="Arial"/>
          <w:sz w:val="20"/>
        </w:rPr>
      </w:pPr>
      <w:r>
        <w:rPr>
          <w:rFonts w:ascii="Arial" w:eastAsia="Arial" w:hAnsi="Arial" w:cs="Arial"/>
          <w:sz w:val="20"/>
        </w:rPr>
        <w:t>Leisure centres also run a variety of exercise classes that may be suitable and enjoyable. These classes can help to introduce you to exercise especially if you have not done it for quite some time.</w:t>
      </w:r>
    </w:p>
    <w:p w:rsidR="000936E3" w:rsidRDefault="000936E3">
      <w:pPr>
        <w:spacing w:after="0" w:line="271" w:lineRule="auto"/>
        <w:jc w:val="both"/>
        <w:rPr>
          <w:rFonts w:ascii="Calibri" w:eastAsia="Calibri" w:hAnsi="Calibri" w:cs="Calibri"/>
        </w:rPr>
      </w:pPr>
    </w:p>
    <w:p w:rsidR="000936E3" w:rsidRDefault="000936E3">
      <w:pPr>
        <w:spacing w:after="0" w:line="240" w:lineRule="auto"/>
        <w:jc w:val="both"/>
        <w:rPr>
          <w:rFonts w:ascii="Calibri" w:eastAsia="Calibri" w:hAnsi="Calibri" w:cs="Calibri"/>
        </w:rPr>
      </w:pPr>
    </w:p>
    <w:p w:rsidR="000936E3" w:rsidRDefault="00F679FA">
      <w:pPr>
        <w:spacing w:after="0" w:line="240" w:lineRule="auto"/>
        <w:jc w:val="both"/>
        <w:rPr>
          <w:rFonts w:ascii="Arial" w:eastAsia="Arial" w:hAnsi="Arial" w:cs="Arial"/>
          <w:b/>
          <w:sz w:val="24"/>
          <w:u w:val="single"/>
        </w:rPr>
      </w:pPr>
      <w:r>
        <w:rPr>
          <w:rFonts w:ascii="Arial" w:eastAsia="Arial" w:hAnsi="Arial" w:cs="Arial"/>
          <w:b/>
          <w:sz w:val="24"/>
          <w:u w:val="single"/>
        </w:rPr>
        <w:t>Other Treatments</w:t>
      </w:r>
    </w:p>
    <w:p w:rsidR="000936E3" w:rsidRDefault="000936E3">
      <w:pPr>
        <w:spacing w:after="0" w:line="240" w:lineRule="auto"/>
        <w:jc w:val="both"/>
        <w:rPr>
          <w:rFonts w:ascii="Calibri" w:eastAsia="Calibri" w:hAnsi="Calibri" w:cs="Calibri"/>
        </w:rPr>
      </w:pPr>
    </w:p>
    <w:p w:rsidR="000936E3" w:rsidRDefault="00F679FA">
      <w:pPr>
        <w:spacing w:after="0" w:line="252" w:lineRule="auto"/>
        <w:ind w:right="160"/>
        <w:jc w:val="both"/>
        <w:rPr>
          <w:rFonts w:ascii="Arial" w:eastAsia="Arial" w:hAnsi="Arial" w:cs="Arial"/>
          <w:sz w:val="20"/>
        </w:rPr>
      </w:pPr>
      <w:r>
        <w:rPr>
          <w:rFonts w:ascii="Arial" w:eastAsia="Arial" w:hAnsi="Arial" w:cs="Arial"/>
          <w:sz w:val="20"/>
        </w:rPr>
        <w:t>Some people find that they can also get some pain relief from using hot or cold packs. Try wrapping crushed ice in a damp towel and hold it for five to ten minutes against the part of the knee that hurts. You can do this every two to three hours. Make sure you use a damp towel between the ice and the skin to avoid an ice burn.</w:t>
      </w:r>
    </w:p>
    <w:p w:rsidR="000936E3" w:rsidRDefault="000936E3">
      <w:pPr>
        <w:spacing w:after="0" w:line="240" w:lineRule="auto"/>
        <w:jc w:val="both"/>
        <w:rPr>
          <w:rFonts w:ascii="Calibri" w:eastAsia="Calibri" w:hAnsi="Calibri" w:cs="Calibri"/>
        </w:rPr>
      </w:pPr>
    </w:p>
    <w:p w:rsidR="000936E3" w:rsidRDefault="00F679FA">
      <w:pPr>
        <w:spacing w:after="0" w:line="252" w:lineRule="auto"/>
        <w:ind w:right="840"/>
        <w:jc w:val="both"/>
        <w:rPr>
          <w:rFonts w:ascii="Arial" w:eastAsia="Arial" w:hAnsi="Arial" w:cs="Arial"/>
          <w:sz w:val="20"/>
        </w:rPr>
      </w:pPr>
      <w:r>
        <w:rPr>
          <w:rFonts w:ascii="Arial" w:eastAsia="Arial" w:hAnsi="Arial" w:cs="Arial"/>
          <w:sz w:val="20"/>
        </w:rPr>
        <w:t>Or you could use a heat pad or a hot water bottle with an insulated cover on it. Make sure this is not too hot and not directly touching your skin. You can apply this for 10 to15 minutes three to four times a day.</w:t>
      </w:r>
    </w:p>
    <w:p w:rsidR="000936E3" w:rsidRDefault="000936E3">
      <w:pPr>
        <w:spacing w:after="0" w:line="272" w:lineRule="auto"/>
        <w:jc w:val="both"/>
        <w:rPr>
          <w:rFonts w:ascii="Calibri" w:eastAsia="Calibri" w:hAnsi="Calibri" w:cs="Calibri"/>
        </w:rPr>
      </w:pPr>
    </w:p>
    <w:p w:rsidR="000936E3" w:rsidRDefault="000936E3">
      <w:pPr>
        <w:spacing w:after="0" w:line="240" w:lineRule="auto"/>
        <w:jc w:val="both"/>
        <w:rPr>
          <w:rFonts w:ascii="Calibri" w:eastAsia="Calibri" w:hAnsi="Calibri" w:cs="Calibri"/>
        </w:rPr>
      </w:pPr>
    </w:p>
    <w:p w:rsidR="000936E3" w:rsidRDefault="00F679FA">
      <w:pPr>
        <w:spacing w:after="0" w:line="240" w:lineRule="auto"/>
        <w:jc w:val="both"/>
        <w:rPr>
          <w:rFonts w:ascii="Arial" w:eastAsia="Arial" w:hAnsi="Arial" w:cs="Arial"/>
          <w:b/>
          <w:sz w:val="24"/>
          <w:u w:val="single"/>
        </w:rPr>
      </w:pPr>
      <w:r>
        <w:rPr>
          <w:rFonts w:ascii="Arial" w:eastAsia="Arial" w:hAnsi="Arial" w:cs="Arial"/>
          <w:b/>
          <w:sz w:val="24"/>
          <w:u w:val="single"/>
        </w:rPr>
        <w:t>Medication</w:t>
      </w:r>
    </w:p>
    <w:p w:rsidR="000936E3" w:rsidRDefault="000936E3">
      <w:pPr>
        <w:spacing w:after="0" w:line="240" w:lineRule="auto"/>
        <w:jc w:val="both"/>
        <w:rPr>
          <w:rFonts w:ascii="Calibri" w:eastAsia="Calibri" w:hAnsi="Calibri" w:cs="Calibri"/>
        </w:rPr>
      </w:pPr>
    </w:p>
    <w:p w:rsidR="000936E3" w:rsidRDefault="00F679FA">
      <w:pPr>
        <w:spacing w:after="0" w:line="240" w:lineRule="auto"/>
        <w:jc w:val="both"/>
        <w:rPr>
          <w:rFonts w:ascii="Arial" w:eastAsia="Arial" w:hAnsi="Arial" w:cs="Arial"/>
          <w:sz w:val="20"/>
        </w:rPr>
      </w:pPr>
      <w:r>
        <w:rPr>
          <w:rFonts w:ascii="Arial" w:eastAsia="Arial" w:hAnsi="Arial" w:cs="Arial"/>
          <w:sz w:val="20"/>
        </w:rPr>
        <w:t>If you still have pain after trying the above you can speak to your doctor to discuss medication for pain relief.</w:t>
      </w:r>
    </w:p>
    <w:p w:rsidR="000936E3" w:rsidRDefault="000936E3">
      <w:pPr>
        <w:spacing w:after="0" w:line="263" w:lineRule="auto"/>
        <w:jc w:val="both"/>
        <w:rPr>
          <w:rFonts w:ascii="Calibri" w:eastAsia="Calibri" w:hAnsi="Calibri" w:cs="Calibri"/>
        </w:rPr>
      </w:pPr>
    </w:p>
    <w:p w:rsidR="000936E3" w:rsidRDefault="000936E3">
      <w:pPr>
        <w:spacing w:after="0" w:line="240" w:lineRule="auto"/>
        <w:jc w:val="both"/>
        <w:rPr>
          <w:rFonts w:ascii="Calibri" w:eastAsia="Calibri" w:hAnsi="Calibri" w:cs="Calibri"/>
        </w:rPr>
      </w:pPr>
    </w:p>
    <w:p w:rsidR="000936E3" w:rsidRDefault="00F679FA">
      <w:pPr>
        <w:spacing w:after="0" w:line="240" w:lineRule="auto"/>
        <w:jc w:val="both"/>
        <w:rPr>
          <w:rFonts w:ascii="Arial" w:eastAsia="Arial" w:hAnsi="Arial" w:cs="Arial"/>
          <w:b/>
          <w:sz w:val="24"/>
          <w:u w:val="single"/>
        </w:rPr>
      </w:pPr>
      <w:r>
        <w:rPr>
          <w:rFonts w:ascii="Arial" w:eastAsia="Arial" w:hAnsi="Arial" w:cs="Arial"/>
          <w:b/>
          <w:sz w:val="24"/>
          <w:u w:val="single"/>
        </w:rPr>
        <w:t>Surgery</w:t>
      </w:r>
    </w:p>
    <w:p w:rsidR="000936E3" w:rsidRDefault="000936E3">
      <w:pPr>
        <w:spacing w:after="0" w:line="240" w:lineRule="auto"/>
        <w:jc w:val="both"/>
        <w:rPr>
          <w:rFonts w:ascii="Calibri" w:eastAsia="Calibri" w:hAnsi="Calibri" w:cs="Calibri"/>
        </w:rPr>
      </w:pPr>
    </w:p>
    <w:p w:rsidR="000936E3" w:rsidRDefault="00F679FA">
      <w:pPr>
        <w:spacing w:after="0" w:line="252" w:lineRule="auto"/>
        <w:ind w:right="40"/>
        <w:jc w:val="both"/>
        <w:rPr>
          <w:rFonts w:ascii="Arial" w:eastAsia="Arial" w:hAnsi="Arial" w:cs="Arial"/>
          <w:sz w:val="20"/>
        </w:rPr>
      </w:pPr>
      <w:r>
        <w:rPr>
          <w:rFonts w:ascii="Arial" w:eastAsia="Arial" w:hAnsi="Arial" w:cs="Arial"/>
          <w:sz w:val="20"/>
        </w:rPr>
        <w:t>You won’t necessarily need a knee replacement if you have Osteoarthritis of your knee. Your healthcare team will always try other measures before suggesting a knee replacement. If your symptoms are still manageable and your medication is effective then you may prefer to wait. Most people who have a knee replacement are over 55. The earlier you have a knee replacement the greater the chances that you’ll eventually need further surgery. The evidence shows that knee replacements perform less well in younger patients.</w:t>
      </w:r>
    </w:p>
    <w:p w:rsidR="000936E3" w:rsidRDefault="000936E3">
      <w:pPr>
        <w:spacing w:after="0" w:line="240" w:lineRule="auto"/>
        <w:jc w:val="both"/>
        <w:rPr>
          <w:rFonts w:ascii="Calibri" w:eastAsia="Calibri" w:hAnsi="Calibri" w:cs="Calibri"/>
        </w:rPr>
      </w:pPr>
    </w:p>
    <w:p w:rsidR="000936E3" w:rsidRDefault="00F679FA">
      <w:pPr>
        <w:spacing w:after="0" w:line="240" w:lineRule="auto"/>
        <w:jc w:val="both"/>
        <w:rPr>
          <w:rFonts w:ascii="Arial" w:eastAsia="Arial" w:hAnsi="Arial" w:cs="Arial"/>
          <w:b/>
          <w:sz w:val="24"/>
        </w:rPr>
      </w:pPr>
      <w:r>
        <w:rPr>
          <w:rFonts w:ascii="Arial" w:eastAsia="Arial" w:hAnsi="Arial" w:cs="Arial"/>
          <w:b/>
          <w:sz w:val="24"/>
        </w:rPr>
        <w:t>What is a knee replacement and risks?</w:t>
      </w:r>
    </w:p>
    <w:p w:rsidR="000936E3" w:rsidRDefault="000936E3">
      <w:pPr>
        <w:spacing w:after="0" w:line="240" w:lineRule="auto"/>
        <w:ind w:firstLine="720"/>
        <w:jc w:val="both"/>
        <w:rPr>
          <w:rFonts w:ascii="Calibri" w:eastAsia="Calibri" w:hAnsi="Calibri" w:cs="Calibri"/>
        </w:rPr>
      </w:pPr>
    </w:p>
    <w:p w:rsidR="000936E3" w:rsidRDefault="00F679FA">
      <w:pPr>
        <w:spacing w:after="0" w:line="252" w:lineRule="auto"/>
        <w:ind w:right="80"/>
        <w:jc w:val="both"/>
        <w:rPr>
          <w:rFonts w:ascii="Arial" w:eastAsia="Arial" w:hAnsi="Arial" w:cs="Arial"/>
          <w:sz w:val="20"/>
        </w:rPr>
      </w:pPr>
      <w:r>
        <w:rPr>
          <w:rFonts w:ascii="Arial" w:eastAsia="Arial" w:hAnsi="Arial" w:cs="Arial"/>
          <w:sz w:val="20"/>
        </w:rPr>
        <w:t>If your knee is damaged by arthritis and the pain, stiffness and disability are having a serious impact on your everyday activities and you have tried all the self help advice we may consider you for a knee replacement. It is worth noting that 1/5 of patients who have a knee replacement are not happy with the result.</w:t>
      </w:r>
    </w:p>
    <w:p w:rsidR="000936E3" w:rsidRDefault="000936E3">
      <w:pPr>
        <w:spacing w:after="0" w:line="274" w:lineRule="auto"/>
        <w:jc w:val="both"/>
        <w:rPr>
          <w:rFonts w:ascii="Calibri" w:eastAsia="Calibri" w:hAnsi="Calibri" w:cs="Calibri"/>
        </w:rPr>
      </w:pPr>
    </w:p>
    <w:p w:rsidR="000936E3" w:rsidRDefault="00F679FA">
      <w:pPr>
        <w:spacing w:after="0" w:line="264" w:lineRule="auto"/>
        <w:ind w:right="1160"/>
        <w:jc w:val="both"/>
        <w:rPr>
          <w:rFonts w:ascii="Arial" w:eastAsia="Arial" w:hAnsi="Arial" w:cs="Arial"/>
          <w:b/>
          <w:sz w:val="24"/>
        </w:rPr>
      </w:pPr>
      <w:r>
        <w:rPr>
          <w:rFonts w:ascii="Arial" w:eastAsia="Arial" w:hAnsi="Arial" w:cs="Arial"/>
          <w:b/>
          <w:sz w:val="24"/>
        </w:rPr>
        <w:lastRenderedPageBreak/>
        <w:t>Are there any reasons why I can’t have a knee replacement?</w:t>
      </w:r>
    </w:p>
    <w:p w:rsidR="000936E3" w:rsidRDefault="000936E3">
      <w:pPr>
        <w:spacing w:after="0" w:line="264" w:lineRule="auto"/>
        <w:ind w:right="1160"/>
        <w:jc w:val="both"/>
        <w:rPr>
          <w:rFonts w:ascii="Calibri" w:eastAsia="Calibri" w:hAnsi="Calibri" w:cs="Calibri"/>
        </w:rPr>
      </w:pPr>
    </w:p>
    <w:p w:rsidR="000936E3" w:rsidRDefault="00F679FA">
      <w:pPr>
        <w:spacing w:after="0" w:line="252" w:lineRule="auto"/>
        <w:ind w:right="140"/>
        <w:jc w:val="both"/>
        <w:rPr>
          <w:rFonts w:ascii="Arial" w:eastAsia="Arial" w:hAnsi="Arial" w:cs="Arial"/>
          <w:sz w:val="20"/>
        </w:rPr>
      </w:pPr>
      <w:r>
        <w:rPr>
          <w:rFonts w:ascii="Arial" w:eastAsia="Arial" w:hAnsi="Arial" w:cs="Arial"/>
          <w:sz w:val="20"/>
        </w:rPr>
        <w:t>Unfortunately, some people may not be able to have a knee replacement even though their arthritis is very bad. This may be because:</w:t>
      </w:r>
    </w:p>
    <w:p w:rsidR="000936E3" w:rsidRDefault="000936E3">
      <w:pPr>
        <w:spacing w:after="0" w:line="240" w:lineRule="auto"/>
        <w:jc w:val="both"/>
        <w:rPr>
          <w:rFonts w:ascii="Calibri" w:eastAsia="Calibri" w:hAnsi="Calibri" w:cs="Calibri"/>
        </w:rPr>
      </w:pPr>
    </w:p>
    <w:p w:rsidR="000936E3" w:rsidRDefault="00F679FA">
      <w:pPr>
        <w:numPr>
          <w:ilvl w:val="0"/>
          <w:numId w:val="17"/>
        </w:numPr>
        <w:tabs>
          <w:tab w:val="left" w:pos="560"/>
        </w:tabs>
        <w:spacing w:after="0" w:line="252" w:lineRule="auto"/>
        <w:ind w:left="560" w:right="20" w:hanging="333"/>
        <w:jc w:val="both"/>
        <w:rPr>
          <w:rFonts w:ascii="Arial" w:eastAsia="Arial" w:hAnsi="Arial" w:cs="Arial"/>
          <w:sz w:val="20"/>
        </w:rPr>
      </w:pPr>
      <w:r>
        <w:rPr>
          <w:rFonts w:ascii="Arial" w:eastAsia="Arial" w:hAnsi="Arial" w:cs="Arial"/>
          <w:sz w:val="20"/>
        </w:rPr>
        <w:t>You have a circulatory condition that may exclude you from having a knee replacement.</w:t>
      </w:r>
    </w:p>
    <w:p w:rsidR="000936E3" w:rsidRDefault="000936E3">
      <w:pPr>
        <w:spacing w:after="0" w:line="240" w:lineRule="auto"/>
        <w:jc w:val="both"/>
        <w:rPr>
          <w:rFonts w:ascii="Calibri" w:eastAsia="Calibri" w:hAnsi="Calibri" w:cs="Calibri"/>
        </w:rPr>
      </w:pPr>
    </w:p>
    <w:p w:rsidR="000936E3" w:rsidRDefault="00F679FA">
      <w:pPr>
        <w:numPr>
          <w:ilvl w:val="0"/>
          <w:numId w:val="18"/>
        </w:numPr>
        <w:tabs>
          <w:tab w:val="left" w:pos="560"/>
        </w:tabs>
        <w:spacing w:after="0" w:line="252" w:lineRule="auto"/>
        <w:ind w:left="560" w:right="20" w:hanging="333"/>
        <w:jc w:val="both"/>
        <w:rPr>
          <w:rFonts w:ascii="Arial" w:eastAsia="Arial" w:hAnsi="Arial" w:cs="Arial"/>
          <w:sz w:val="20"/>
        </w:rPr>
      </w:pPr>
      <w:r>
        <w:rPr>
          <w:rFonts w:ascii="Arial" w:eastAsia="Arial" w:hAnsi="Arial" w:cs="Arial"/>
          <w:sz w:val="20"/>
        </w:rPr>
        <w:t>Your thigh muscles (quadriceps) are very weak and may not be able to support your new knee joint</w:t>
      </w:r>
    </w:p>
    <w:p w:rsidR="000936E3" w:rsidRDefault="000936E3">
      <w:pPr>
        <w:spacing w:after="0" w:line="240" w:lineRule="auto"/>
        <w:jc w:val="both"/>
        <w:rPr>
          <w:rFonts w:ascii="Calibri" w:eastAsia="Calibri" w:hAnsi="Calibri" w:cs="Calibri"/>
        </w:rPr>
      </w:pPr>
    </w:p>
    <w:p w:rsidR="000936E3" w:rsidRDefault="00F679FA">
      <w:pPr>
        <w:numPr>
          <w:ilvl w:val="0"/>
          <w:numId w:val="19"/>
        </w:numPr>
        <w:tabs>
          <w:tab w:val="left" w:pos="560"/>
        </w:tabs>
        <w:spacing w:after="0" w:line="252" w:lineRule="auto"/>
        <w:ind w:left="560" w:hanging="333"/>
        <w:jc w:val="both"/>
        <w:rPr>
          <w:rFonts w:ascii="Arial" w:eastAsia="Arial" w:hAnsi="Arial" w:cs="Arial"/>
          <w:sz w:val="20"/>
        </w:rPr>
      </w:pPr>
      <w:r>
        <w:rPr>
          <w:rFonts w:ascii="Arial" w:eastAsia="Arial" w:hAnsi="Arial" w:cs="Arial"/>
          <w:sz w:val="20"/>
        </w:rPr>
        <w:t>You have deep or long-lasting open sores (ulcers) in the skin below your knee, increasing your risk of infection.</w:t>
      </w:r>
    </w:p>
    <w:p w:rsidR="000936E3" w:rsidRDefault="000936E3">
      <w:pPr>
        <w:spacing w:after="0" w:line="240" w:lineRule="auto"/>
        <w:jc w:val="both"/>
        <w:rPr>
          <w:rFonts w:ascii="Calibri" w:eastAsia="Calibri" w:hAnsi="Calibri" w:cs="Calibri"/>
        </w:rPr>
      </w:pPr>
    </w:p>
    <w:p w:rsidR="000936E3" w:rsidRDefault="00F679FA">
      <w:pPr>
        <w:numPr>
          <w:ilvl w:val="0"/>
          <w:numId w:val="20"/>
        </w:numPr>
        <w:tabs>
          <w:tab w:val="left" w:pos="560"/>
        </w:tabs>
        <w:spacing w:after="0" w:line="252" w:lineRule="auto"/>
        <w:ind w:left="560" w:right="300" w:hanging="333"/>
        <w:jc w:val="both"/>
        <w:rPr>
          <w:rFonts w:ascii="Arial" w:eastAsia="Arial" w:hAnsi="Arial" w:cs="Arial"/>
          <w:sz w:val="20"/>
        </w:rPr>
      </w:pPr>
      <w:r>
        <w:rPr>
          <w:rFonts w:ascii="Arial" w:eastAsia="Arial" w:hAnsi="Arial" w:cs="Arial"/>
          <w:sz w:val="20"/>
        </w:rPr>
        <w:t>You have other medical conditions that put you at higher risk from an anaesthetic.</w:t>
      </w:r>
    </w:p>
    <w:p w:rsidR="000936E3" w:rsidRDefault="000936E3">
      <w:pPr>
        <w:spacing w:after="0" w:line="240" w:lineRule="auto"/>
        <w:jc w:val="both"/>
        <w:rPr>
          <w:rFonts w:ascii="Calibri" w:eastAsia="Calibri" w:hAnsi="Calibri" w:cs="Calibri"/>
        </w:rPr>
      </w:pPr>
    </w:p>
    <w:p w:rsidR="000936E3" w:rsidRDefault="000936E3">
      <w:pPr>
        <w:spacing w:after="0" w:line="269" w:lineRule="auto"/>
        <w:jc w:val="both"/>
        <w:rPr>
          <w:rFonts w:ascii="Calibri" w:eastAsia="Calibri" w:hAnsi="Calibri" w:cs="Calibri"/>
        </w:rPr>
      </w:pPr>
    </w:p>
    <w:p w:rsidR="000936E3" w:rsidRDefault="000936E3">
      <w:pPr>
        <w:spacing w:after="0" w:line="240" w:lineRule="auto"/>
        <w:jc w:val="both"/>
        <w:rPr>
          <w:rFonts w:ascii="Calibri" w:eastAsia="Calibri" w:hAnsi="Calibri" w:cs="Calibri"/>
        </w:rPr>
      </w:pPr>
    </w:p>
    <w:p w:rsidR="000936E3" w:rsidRDefault="00F679FA">
      <w:pPr>
        <w:spacing w:after="0" w:line="240" w:lineRule="auto"/>
        <w:jc w:val="both"/>
        <w:rPr>
          <w:rFonts w:ascii="Arial" w:eastAsia="Arial" w:hAnsi="Arial" w:cs="Arial"/>
          <w:b/>
          <w:sz w:val="24"/>
          <w:u w:val="single"/>
        </w:rPr>
      </w:pPr>
      <w:r>
        <w:rPr>
          <w:rFonts w:ascii="Arial" w:eastAsia="Arial" w:hAnsi="Arial" w:cs="Arial"/>
          <w:b/>
          <w:sz w:val="24"/>
          <w:u w:val="single"/>
        </w:rPr>
        <w:t>Risks of Surgery</w:t>
      </w:r>
    </w:p>
    <w:p w:rsidR="000936E3" w:rsidRDefault="000936E3">
      <w:pPr>
        <w:spacing w:after="0" w:line="240" w:lineRule="auto"/>
        <w:jc w:val="both"/>
        <w:rPr>
          <w:rFonts w:ascii="Calibri" w:eastAsia="Calibri" w:hAnsi="Calibri" w:cs="Calibri"/>
        </w:rPr>
      </w:pPr>
    </w:p>
    <w:p w:rsidR="000936E3" w:rsidRDefault="00F679FA">
      <w:pPr>
        <w:spacing w:after="0" w:line="300" w:lineRule="auto"/>
        <w:ind w:right="240"/>
        <w:jc w:val="both"/>
        <w:rPr>
          <w:rFonts w:ascii="Arial" w:eastAsia="Arial" w:hAnsi="Arial" w:cs="Arial"/>
          <w:sz w:val="20"/>
        </w:rPr>
      </w:pPr>
      <w:r>
        <w:rPr>
          <w:rFonts w:ascii="Arial" w:eastAsia="Arial" w:hAnsi="Arial" w:cs="Arial"/>
          <w:sz w:val="20"/>
        </w:rPr>
        <w:t xml:space="preserve">As with all procedures, this carries some risks and complications. </w:t>
      </w:r>
    </w:p>
    <w:p w:rsidR="000936E3" w:rsidRDefault="00F679FA">
      <w:pPr>
        <w:spacing w:after="0" w:line="300" w:lineRule="auto"/>
        <w:ind w:right="240"/>
        <w:jc w:val="both"/>
        <w:rPr>
          <w:rFonts w:ascii="Arial" w:eastAsia="Arial" w:hAnsi="Arial" w:cs="Arial"/>
          <w:sz w:val="20"/>
        </w:rPr>
      </w:pPr>
      <w:r>
        <w:rPr>
          <w:rFonts w:ascii="Arial" w:eastAsia="Arial" w:hAnsi="Arial" w:cs="Arial"/>
          <w:b/>
          <w:sz w:val="20"/>
        </w:rPr>
        <w:t xml:space="preserve">Common: </w:t>
      </w:r>
      <w:r>
        <w:rPr>
          <w:rFonts w:ascii="Arial" w:eastAsia="Arial" w:hAnsi="Arial" w:cs="Arial"/>
          <w:sz w:val="20"/>
        </w:rPr>
        <w:t>(2-5%)</w:t>
      </w:r>
    </w:p>
    <w:p w:rsidR="000936E3" w:rsidRDefault="00F679FA">
      <w:pPr>
        <w:numPr>
          <w:ilvl w:val="0"/>
          <w:numId w:val="21"/>
        </w:numPr>
        <w:tabs>
          <w:tab w:val="left" w:pos="560"/>
        </w:tabs>
        <w:spacing w:after="0" w:line="252" w:lineRule="auto"/>
        <w:ind w:left="560" w:right="20" w:hanging="333"/>
        <w:jc w:val="both"/>
        <w:rPr>
          <w:rFonts w:ascii="Arial" w:eastAsia="Arial" w:hAnsi="Arial" w:cs="Arial"/>
          <w:sz w:val="20"/>
        </w:rPr>
      </w:pPr>
      <w:r>
        <w:rPr>
          <w:rFonts w:ascii="Arial" w:eastAsia="Arial" w:hAnsi="Arial" w:cs="Arial"/>
          <w:b/>
          <w:sz w:val="20"/>
        </w:rPr>
        <w:t xml:space="preserve">Pain: </w:t>
      </w:r>
      <w:r>
        <w:rPr>
          <w:rFonts w:ascii="Arial" w:eastAsia="Arial" w:hAnsi="Arial" w:cs="Arial"/>
          <w:sz w:val="20"/>
        </w:rPr>
        <w:t>Your knee will be sore after the operation. If you are</w:t>
      </w:r>
      <w:r>
        <w:rPr>
          <w:rFonts w:ascii="Arial" w:eastAsia="Arial" w:hAnsi="Arial" w:cs="Arial"/>
          <w:b/>
          <w:sz w:val="20"/>
        </w:rPr>
        <w:t xml:space="preserve"> </w:t>
      </w:r>
      <w:r>
        <w:rPr>
          <w:rFonts w:ascii="Arial" w:eastAsia="Arial" w:hAnsi="Arial" w:cs="Arial"/>
          <w:sz w:val="20"/>
        </w:rPr>
        <w:t xml:space="preserve">in pain, it’s important to tell ward staff so they can give you medicines. Pain will improve with time. Rarely, pain will be a chronic problem and may be due to any of the other complications listed below, or, for no obvious reason. Large scale studies have shown that up to 1 in 5 people have ongoing pain after a knee replacement. </w:t>
      </w:r>
    </w:p>
    <w:p w:rsidR="000936E3" w:rsidRDefault="000936E3">
      <w:pPr>
        <w:spacing w:after="0" w:line="240" w:lineRule="auto"/>
        <w:jc w:val="both"/>
        <w:rPr>
          <w:rFonts w:ascii="Calibri" w:eastAsia="Calibri" w:hAnsi="Calibri" w:cs="Calibri"/>
        </w:rPr>
      </w:pPr>
    </w:p>
    <w:p w:rsidR="000936E3" w:rsidRDefault="00F679FA">
      <w:pPr>
        <w:numPr>
          <w:ilvl w:val="0"/>
          <w:numId w:val="22"/>
        </w:numPr>
        <w:tabs>
          <w:tab w:val="left" w:pos="560"/>
        </w:tabs>
        <w:spacing w:after="0" w:line="252" w:lineRule="auto"/>
        <w:ind w:left="560" w:right="180" w:hanging="333"/>
        <w:jc w:val="both"/>
        <w:rPr>
          <w:rFonts w:ascii="Arial" w:eastAsia="Arial" w:hAnsi="Arial" w:cs="Arial"/>
          <w:sz w:val="20"/>
        </w:rPr>
      </w:pPr>
      <w:r>
        <w:rPr>
          <w:rFonts w:ascii="Arial" w:eastAsia="Arial" w:hAnsi="Arial" w:cs="Arial"/>
          <w:b/>
          <w:sz w:val="20"/>
        </w:rPr>
        <w:t xml:space="preserve">Bleeding: </w:t>
      </w:r>
      <w:r>
        <w:rPr>
          <w:rFonts w:ascii="Arial" w:eastAsia="Arial" w:hAnsi="Arial" w:cs="Arial"/>
          <w:sz w:val="20"/>
        </w:rPr>
        <w:t>Some patients may occasionally need a blood</w:t>
      </w:r>
      <w:r>
        <w:rPr>
          <w:rFonts w:ascii="Arial" w:eastAsia="Arial" w:hAnsi="Arial" w:cs="Arial"/>
          <w:b/>
          <w:sz w:val="20"/>
        </w:rPr>
        <w:t xml:space="preserve"> </w:t>
      </w:r>
      <w:r>
        <w:rPr>
          <w:rFonts w:ascii="Arial" w:eastAsia="Arial" w:hAnsi="Arial" w:cs="Arial"/>
          <w:sz w:val="20"/>
        </w:rPr>
        <w:t>transfusion or iron tablets. Rarely, the bleeding may form a blood clot or large bruise within the knee which may become painful and may require an operation to remove it.</w:t>
      </w:r>
    </w:p>
    <w:p w:rsidR="000936E3" w:rsidRDefault="000936E3">
      <w:pPr>
        <w:spacing w:after="0" w:line="240" w:lineRule="auto"/>
        <w:jc w:val="both"/>
        <w:rPr>
          <w:rFonts w:ascii="Calibri" w:eastAsia="Calibri" w:hAnsi="Calibri" w:cs="Calibri"/>
        </w:rPr>
      </w:pPr>
    </w:p>
    <w:p w:rsidR="000936E3" w:rsidRDefault="00F679FA">
      <w:pPr>
        <w:numPr>
          <w:ilvl w:val="0"/>
          <w:numId w:val="23"/>
        </w:numPr>
        <w:tabs>
          <w:tab w:val="left" w:pos="560"/>
        </w:tabs>
        <w:spacing w:after="0" w:line="252" w:lineRule="auto"/>
        <w:ind w:left="560" w:hanging="333"/>
        <w:jc w:val="both"/>
        <w:rPr>
          <w:rFonts w:ascii="Arial" w:eastAsia="Arial" w:hAnsi="Arial" w:cs="Arial"/>
          <w:sz w:val="20"/>
        </w:rPr>
      </w:pPr>
      <w:r>
        <w:rPr>
          <w:rFonts w:ascii="Arial" w:eastAsia="Arial" w:hAnsi="Arial" w:cs="Arial"/>
          <w:b/>
          <w:sz w:val="20"/>
        </w:rPr>
        <w:t xml:space="preserve">DVT: </w:t>
      </w:r>
      <w:r>
        <w:rPr>
          <w:rFonts w:ascii="Arial" w:eastAsia="Arial" w:hAnsi="Arial" w:cs="Arial"/>
          <w:sz w:val="20"/>
        </w:rPr>
        <w:t>(deep vein thrombosis) is a blood clot in a vein. The</w:t>
      </w:r>
      <w:r>
        <w:rPr>
          <w:rFonts w:ascii="Arial" w:eastAsia="Arial" w:hAnsi="Arial" w:cs="Arial"/>
          <w:b/>
          <w:sz w:val="20"/>
        </w:rPr>
        <w:t xml:space="preserve"> </w:t>
      </w:r>
      <w:r>
        <w:rPr>
          <w:rFonts w:ascii="Arial" w:eastAsia="Arial" w:hAnsi="Arial" w:cs="Arial"/>
          <w:sz w:val="20"/>
        </w:rPr>
        <w:t>risks of developing a DVT are greater after any operation (and especially a bone operation) DVT can pass in the blood stream and be deposited in the lungs (a pulmonary embolism – PE). This is a very serious condition which affects your breathing. Your surgeon may give you medication to try and limit the risk of DVTs from forming. Some hospitals will also ask you to wear stockings on your legs, while others may use foot pumps to keep blood circulating around the leg. Starting to walk and moving about as soon as possible after your operation is one of the best ways to prevent blood clots from forming.</w:t>
      </w:r>
    </w:p>
    <w:p w:rsidR="000936E3" w:rsidRDefault="000936E3">
      <w:pPr>
        <w:spacing w:after="0" w:line="240" w:lineRule="auto"/>
        <w:jc w:val="both"/>
        <w:rPr>
          <w:rFonts w:ascii="Calibri" w:eastAsia="Calibri" w:hAnsi="Calibri" w:cs="Calibri"/>
        </w:rPr>
      </w:pPr>
    </w:p>
    <w:p w:rsidR="000936E3" w:rsidRDefault="00F679FA">
      <w:pPr>
        <w:numPr>
          <w:ilvl w:val="0"/>
          <w:numId w:val="24"/>
        </w:numPr>
        <w:tabs>
          <w:tab w:val="left" w:pos="560"/>
        </w:tabs>
        <w:spacing w:after="0" w:line="252" w:lineRule="auto"/>
        <w:ind w:left="560" w:right="300" w:hanging="333"/>
        <w:jc w:val="both"/>
        <w:rPr>
          <w:rFonts w:ascii="Arial" w:eastAsia="Arial" w:hAnsi="Arial" w:cs="Arial"/>
          <w:sz w:val="20"/>
        </w:rPr>
      </w:pPr>
      <w:r>
        <w:rPr>
          <w:rFonts w:ascii="Arial" w:eastAsia="Arial" w:hAnsi="Arial" w:cs="Arial"/>
          <w:b/>
          <w:sz w:val="20"/>
        </w:rPr>
        <w:t xml:space="preserve">Knee stiffness: </w:t>
      </w:r>
      <w:r>
        <w:rPr>
          <w:rFonts w:ascii="Arial" w:eastAsia="Arial" w:hAnsi="Arial" w:cs="Arial"/>
          <w:sz w:val="20"/>
        </w:rPr>
        <w:t>may occur after the operation, especially if</w:t>
      </w:r>
      <w:r>
        <w:rPr>
          <w:rFonts w:ascii="Arial" w:eastAsia="Arial" w:hAnsi="Arial" w:cs="Arial"/>
          <w:b/>
          <w:sz w:val="20"/>
        </w:rPr>
        <w:t xml:space="preserve"> </w:t>
      </w:r>
      <w:r>
        <w:rPr>
          <w:rFonts w:ascii="Arial" w:eastAsia="Arial" w:hAnsi="Arial" w:cs="Arial"/>
          <w:sz w:val="20"/>
        </w:rPr>
        <w:t>the knee is stiff before the operation. Manipulation of the joint (under general anaesthetic) may be necessary.</w:t>
      </w:r>
    </w:p>
    <w:p w:rsidR="000936E3" w:rsidRDefault="000936E3">
      <w:pPr>
        <w:spacing w:after="0" w:line="240" w:lineRule="auto"/>
        <w:jc w:val="both"/>
        <w:rPr>
          <w:rFonts w:ascii="Calibri" w:eastAsia="Calibri" w:hAnsi="Calibri" w:cs="Calibri"/>
        </w:rPr>
      </w:pPr>
    </w:p>
    <w:p w:rsidR="000936E3" w:rsidRDefault="00F679FA">
      <w:pPr>
        <w:numPr>
          <w:ilvl w:val="0"/>
          <w:numId w:val="25"/>
        </w:numPr>
        <w:tabs>
          <w:tab w:val="left" w:pos="560"/>
        </w:tabs>
        <w:spacing w:after="0" w:line="264" w:lineRule="auto"/>
        <w:ind w:left="560" w:hanging="333"/>
        <w:jc w:val="both"/>
        <w:rPr>
          <w:rFonts w:ascii="Arial" w:eastAsia="Arial" w:hAnsi="Arial" w:cs="Arial"/>
          <w:sz w:val="19"/>
        </w:rPr>
      </w:pPr>
      <w:r>
        <w:rPr>
          <w:rFonts w:ascii="Arial" w:eastAsia="Arial" w:hAnsi="Arial" w:cs="Arial"/>
          <w:b/>
          <w:sz w:val="19"/>
        </w:rPr>
        <w:t xml:space="preserve">Prosthesis wear: </w:t>
      </w:r>
      <w:r>
        <w:rPr>
          <w:rFonts w:ascii="Arial" w:eastAsia="Arial" w:hAnsi="Arial" w:cs="Arial"/>
          <w:sz w:val="20"/>
        </w:rPr>
        <w:t>With modern operating techniques and</w:t>
      </w:r>
      <w:r>
        <w:rPr>
          <w:rFonts w:ascii="Arial" w:eastAsia="Arial" w:hAnsi="Arial" w:cs="Arial"/>
          <w:b/>
          <w:sz w:val="20"/>
        </w:rPr>
        <w:t xml:space="preserve"> </w:t>
      </w:r>
      <w:r>
        <w:rPr>
          <w:rFonts w:ascii="Arial" w:eastAsia="Arial" w:hAnsi="Arial" w:cs="Arial"/>
          <w:sz w:val="20"/>
        </w:rPr>
        <w:t>new implants, knee replacements last many years. However, in some cases, they fail earlier. The reason is often unknown. The plastic bearing is the most commonly worn away part</w:t>
      </w:r>
      <w:r>
        <w:rPr>
          <w:rFonts w:ascii="Arial" w:eastAsia="Arial" w:hAnsi="Arial" w:cs="Arial"/>
          <w:sz w:val="19"/>
        </w:rPr>
        <w:t>.</w:t>
      </w:r>
    </w:p>
    <w:p w:rsidR="000936E3" w:rsidRDefault="000936E3">
      <w:pPr>
        <w:spacing w:after="0" w:line="240" w:lineRule="auto"/>
        <w:jc w:val="both"/>
        <w:rPr>
          <w:rFonts w:ascii="Calibri" w:eastAsia="Calibri" w:hAnsi="Calibri" w:cs="Calibri"/>
        </w:rPr>
      </w:pPr>
    </w:p>
    <w:p w:rsidR="000936E3" w:rsidRDefault="00F679FA">
      <w:pPr>
        <w:spacing w:after="0" w:line="240" w:lineRule="auto"/>
        <w:jc w:val="both"/>
        <w:rPr>
          <w:rFonts w:ascii="Arial" w:eastAsia="Arial" w:hAnsi="Arial" w:cs="Arial"/>
          <w:sz w:val="20"/>
        </w:rPr>
      </w:pPr>
      <w:r>
        <w:rPr>
          <w:rFonts w:ascii="Arial" w:eastAsia="Arial" w:hAnsi="Arial" w:cs="Arial"/>
          <w:b/>
          <w:sz w:val="20"/>
        </w:rPr>
        <w:t xml:space="preserve">Less Common: </w:t>
      </w:r>
      <w:r>
        <w:rPr>
          <w:rFonts w:ascii="Arial" w:eastAsia="Arial" w:hAnsi="Arial" w:cs="Arial"/>
          <w:sz w:val="20"/>
        </w:rPr>
        <w:t>(1-2%)</w:t>
      </w:r>
    </w:p>
    <w:p w:rsidR="000936E3" w:rsidRDefault="000936E3">
      <w:pPr>
        <w:spacing w:after="0" w:line="240" w:lineRule="auto"/>
        <w:jc w:val="both"/>
        <w:rPr>
          <w:rFonts w:ascii="Calibri" w:eastAsia="Calibri" w:hAnsi="Calibri" w:cs="Calibri"/>
        </w:rPr>
      </w:pPr>
    </w:p>
    <w:p w:rsidR="000936E3" w:rsidRDefault="00F679FA">
      <w:pPr>
        <w:numPr>
          <w:ilvl w:val="0"/>
          <w:numId w:val="26"/>
        </w:numPr>
        <w:tabs>
          <w:tab w:val="left" w:pos="560"/>
        </w:tabs>
        <w:spacing w:after="0" w:line="252" w:lineRule="auto"/>
        <w:ind w:left="560" w:right="20" w:hanging="333"/>
        <w:jc w:val="both"/>
        <w:rPr>
          <w:rFonts w:ascii="Arial" w:eastAsia="Arial" w:hAnsi="Arial" w:cs="Arial"/>
          <w:sz w:val="20"/>
        </w:rPr>
      </w:pPr>
      <w:r>
        <w:rPr>
          <w:rFonts w:ascii="Arial" w:eastAsia="Arial" w:hAnsi="Arial" w:cs="Arial"/>
          <w:b/>
          <w:sz w:val="20"/>
        </w:rPr>
        <w:t xml:space="preserve">Infection: </w:t>
      </w:r>
      <w:r>
        <w:rPr>
          <w:rFonts w:ascii="Arial" w:eastAsia="Arial" w:hAnsi="Arial" w:cs="Arial"/>
          <w:sz w:val="20"/>
        </w:rPr>
        <w:t>We will give you antibiotics at the time of the</w:t>
      </w:r>
      <w:r>
        <w:rPr>
          <w:rFonts w:ascii="Arial" w:eastAsia="Arial" w:hAnsi="Arial" w:cs="Arial"/>
          <w:b/>
          <w:sz w:val="20"/>
        </w:rPr>
        <w:t xml:space="preserve"> </w:t>
      </w:r>
      <w:r>
        <w:rPr>
          <w:rFonts w:ascii="Arial" w:eastAsia="Arial" w:hAnsi="Arial" w:cs="Arial"/>
          <w:sz w:val="20"/>
        </w:rPr>
        <w:t xml:space="preserve">operation and the procedure will also be performed in sterile conditions (theatre) with sterile equipment. Despite this infections still occur (1 to 2%). The wound site may become red, hot and painful. There may also be a discharge of fluid or pus. If the infection is superficial this can be treated with antibiotics. However if the infection is deper and involves the prosthesis, we usually treat this with antibiotics and an operation to washout the joint.  In rare cases, the prosthesis may be </w:t>
      </w:r>
      <w:r>
        <w:rPr>
          <w:rFonts w:ascii="Arial" w:eastAsia="Arial" w:hAnsi="Arial" w:cs="Arial"/>
          <w:sz w:val="20"/>
        </w:rPr>
        <w:lastRenderedPageBreak/>
        <w:t>removed and replaced at a later date. The infection can sometimes lead to sepsis (blood infection) and strong antibiotics are required.</w:t>
      </w:r>
    </w:p>
    <w:p w:rsidR="000936E3" w:rsidRDefault="000936E3">
      <w:pPr>
        <w:spacing w:after="0" w:line="240" w:lineRule="auto"/>
        <w:jc w:val="both"/>
        <w:rPr>
          <w:rFonts w:ascii="Calibri" w:eastAsia="Calibri" w:hAnsi="Calibri" w:cs="Calibri"/>
        </w:rPr>
      </w:pPr>
    </w:p>
    <w:p w:rsidR="000936E3" w:rsidRDefault="00F679FA">
      <w:pPr>
        <w:spacing w:after="0" w:line="240" w:lineRule="auto"/>
        <w:jc w:val="both"/>
        <w:rPr>
          <w:rFonts w:ascii="Arial" w:eastAsia="Arial" w:hAnsi="Arial" w:cs="Arial"/>
          <w:sz w:val="20"/>
        </w:rPr>
      </w:pPr>
      <w:r>
        <w:rPr>
          <w:rFonts w:ascii="Arial" w:eastAsia="Arial" w:hAnsi="Arial" w:cs="Arial"/>
          <w:b/>
          <w:sz w:val="20"/>
        </w:rPr>
        <w:t xml:space="preserve">Rare: </w:t>
      </w:r>
      <w:r>
        <w:rPr>
          <w:rFonts w:ascii="Arial" w:eastAsia="Arial" w:hAnsi="Arial" w:cs="Arial"/>
          <w:sz w:val="20"/>
        </w:rPr>
        <w:t>(less than 1%)</w:t>
      </w:r>
    </w:p>
    <w:p w:rsidR="000936E3" w:rsidRDefault="000936E3">
      <w:pPr>
        <w:spacing w:after="0" w:line="240" w:lineRule="auto"/>
        <w:jc w:val="both"/>
        <w:rPr>
          <w:rFonts w:ascii="Calibri" w:eastAsia="Calibri" w:hAnsi="Calibri" w:cs="Calibri"/>
        </w:rPr>
      </w:pPr>
    </w:p>
    <w:p w:rsidR="000936E3" w:rsidRDefault="00F679FA">
      <w:pPr>
        <w:numPr>
          <w:ilvl w:val="0"/>
          <w:numId w:val="27"/>
        </w:numPr>
        <w:tabs>
          <w:tab w:val="left" w:pos="560"/>
        </w:tabs>
        <w:spacing w:after="0"/>
        <w:ind w:left="560" w:right="280" w:hanging="333"/>
        <w:jc w:val="both"/>
        <w:rPr>
          <w:rFonts w:ascii="Arial" w:eastAsia="Arial" w:hAnsi="Arial" w:cs="Arial"/>
          <w:sz w:val="19"/>
        </w:rPr>
      </w:pPr>
      <w:r>
        <w:rPr>
          <w:rFonts w:ascii="Arial" w:eastAsia="Arial" w:hAnsi="Arial" w:cs="Arial"/>
          <w:b/>
          <w:sz w:val="19"/>
        </w:rPr>
        <w:t xml:space="preserve">PE: </w:t>
      </w:r>
      <w:r>
        <w:rPr>
          <w:rFonts w:ascii="Arial" w:eastAsia="Arial" w:hAnsi="Arial" w:cs="Arial"/>
          <w:sz w:val="19"/>
        </w:rPr>
        <w:t>a Pulmonary Embolism is the spread of a blood clot to</w:t>
      </w:r>
      <w:r>
        <w:rPr>
          <w:rFonts w:ascii="Arial" w:eastAsia="Arial" w:hAnsi="Arial" w:cs="Arial"/>
          <w:b/>
          <w:sz w:val="19"/>
        </w:rPr>
        <w:t xml:space="preserve"> </w:t>
      </w:r>
      <w:r>
        <w:rPr>
          <w:rFonts w:ascii="Arial" w:eastAsia="Arial" w:hAnsi="Arial" w:cs="Arial"/>
          <w:sz w:val="19"/>
        </w:rPr>
        <w:t>the lungs and can affect your breathing. This can be fatal.</w:t>
      </w:r>
    </w:p>
    <w:p w:rsidR="000936E3" w:rsidRDefault="00F679FA">
      <w:pPr>
        <w:numPr>
          <w:ilvl w:val="0"/>
          <w:numId w:val="27"/>
        </w:numPr>
        <w:tabs>
          <w:tab w:val="left" w:pos="560"/>
        </w:tabs>
        <w:spacing w:after="0" w:line="264" w:lineRule="auto"/>
        <w:ind w:left="560" w:right="60" w:hanging="333"/>
        <w:jc w:val="both"/>
        <w:rPr>
          <w:rFonts w:ascii="Arial" w:eastAsia="Arial" w:hAnsi="Arial" w:cs="Arial"/>
          <w:sz w:val="20"/>
        </w:rPr>
      </w:pPr>
      <w:r>
        <w:rPr>
          <w:rFonts w:ascii="Arial" w:eastAsia="Arial" w:hAnsi="Arial" w:cs="Arial"/>
          <w:b/>
          <w:sz w:val="20"/>
        </w:rPr>
        <w:t xml:space="preserve">Altered leg length: </w:t>
      </w:r>
      <w:r>
        <w:rPr>
          <w:rFonts w:ascii="Arial" w:eastAsia="Arial" w:hAnsi="Arial" w:cs="Arial"/>
          <w:sz w:val="20"/>
        </w:rPr>
        <w:t>the leg which has been operated upon</w:t>
      </w:r>
      <w:r>
        <w:rPr>
          <w:rFonts w:ascii="Arial" w:eastAsia="Arial" w:hAnsi="Arial" w:cs="Arial"/>
          <w:b/>
          <w:sz w:val="20"/>
        </w:rPr>
        <w:t xml:space="preserve"> </w:t>
      </w:r>
      <w:r>
        <w:rPr>
          <w:rFonts w:ascii="Arial" w:eastAsia="Arial" w:hAnsi="Arial" w:cs="Arial"/>
          <w:sz w:val="20"/>
        </w:rPr>
        <w:t>may appear shorter or longer than the other.</w:t>
      </w:r>
    </w:p>
    <w:p w:rsidR="000936E3" w:rsidRDefault="00F679FA">
      <w:pPr>
        <w:numPr>
          <w:ilvl w:val="0"/>
          <w:numId w:val="27"/>
        </w:numPr>
        <w:tabs>
          <w:tab w:val="left" w:pos="560"/>
        </w:tabs>
        <w:spacing w:after="0" w:line="252" w:lineRule="auto"/>
        <w:ind w:left="560" w:right="620" w:hanging="333"/>
        <w:jc w:val="both"/>
        <w:rPr>
          <w:rFonts w:ascii="Arial" w:eastAsia="Arial" w:hAnsi="Arial" w:cs="Arial"/>
          <w:sz w:val="20"/>
        </w:rPr>
      </w:pPr>
      <w:r>
        <w:rPr>
          <w:rFonts w:ascii="Arial" w:eastAsia="Arial" w:hAnsi="Arial" w:cs="Arial"/>
          <w:b/>
          <w:sz w:val="20"/>
        </w:rPr>
        <w:t xml:space="preserve">Altered wound healing: </w:t>
      </w:r>
      <w:r>
        <w:rPr>
          <w:rFonts w:ascii="Arial" w:eastAsia="Arial" w:hAnsi="Arial" w:cs="Arial"/>
          <w:sz w:val="20"/>
        </w:rPr>
        <w:t>the wound may become red,</w:t>
      </w:r>
      <w:r>
        <w:rPr>
          <w:rFonts w:ascii="Arial" w:eastAsia="Arial" w:hAnsi="Arial" w:cs="Arial"/>
          <w:b/>
          <w:sz w:val="20"/>
        </w:rPr>
        <w:t xml:space="preserve"> </w:t>
      </w:r>
      <w:r>
        <w:rPr>
          <w:rFonts w:ascii="Arial" w:eastAsia="Arial" w:hAnsi="Arial" w:cs="Arial"/>
          <w:sz w:val="20"/>
        </w:rPr>
        <w:t>thickened and painful (keloid scar) especially in Afro-Caribbeans.</w:t>
      </w:r>
    </w:p>
    <w:p w:rsidR="000936E3" w:rsidRDefault="00F679FA">
      <w:pPr>
        <w:numPr>
          <w:ilvl w:val="0"/>
          <w:numId w:val="27"/>
        </w:numPr>
        <w:tabs>
          <w:tab w:val="left" w:pos="560"/>
        </w:tabs>
        <w:spacing w:after="0" w:line="252" w:lineRule="auto"/>
        <w:ind w:left="560" w:right="400" w:hanging="333"/>
        <w:jc w:val="both"/>
        <w:rPr>
          <w:rFonts w:ascii="Arial" w:eastAsia="Arial" w:hAnsi="Arial" w:cs="Arial"/>
          <w:sz w:val="20"/>
        </w:rPr>
      </w:pPr>
      <w:r>
        <w:rPr>
          <w:rFonts w:ascii="Arial" w:eastAsia="Arial" w:hAnsi="Arial" w:cs="Arial"/>
          <w:b/>
          <w:sz w:val="20"/>
        </w:rPr>
        <w:t xml:space="preserve">Joint dislocation: </w:t>
      </w:r>
      <w:r>
        <w:rPr>
          <w:rFonts w:ascii="Arial" w:eastAsia="Arial" w:hAnsi="Arial" w:cs="Arial"/>
          <w:sz w:val="20"/>
        </w:rPr>
        <w:t>if this occurs, the joint can usually be</w:t>
      </w:r>
      <w:r>
        <w:rPr>
          <w:rFonts w:ascii="Arial" w:eastAsia="Arial" w:hAnsi="Arial" w:cs="Arial"/>
          <w:b/>
          <w:sz w:val="20"/>
        </w:rPr>
        <w:t xml:space="preserve"> </w:t>
      </w:r>
      <w:r>
        <w:rPr>
          <w:rFonts w:ascii="Arial" w:eastAsia="Arial" w:hAnsi="Arial" w:cs="Arial"/>
          <w:sz w:val="20"/>
        </w:rPr>
        <w:t>put back into place without an operation. Sometimes this is not possible, and an operation is required, followed by application of a knee brace.</w:t>
      </w:r>
    </w:p>
    <w:p w:rsidR="000936E3" w:rsidRDefault="00F679FA">
      <w:pPr>
        <w:numPr>
          <w:ilvl w:val="0"/>
          <w:numId w:val="27"/>
        </w:numPr>
        <w:tabs>
          <w:tab w:val="left" w:pos="560"/>
        </w:tabs>
        <w:spacing w:after="0" w:line="252" w:lineRule="auto"/>
        <w:ind w:left="560" w:hanging="333"/>
        <w:jc w:val="both"/>
        <w:rPr>
          <w:rFonts w:ascii="Arial" w:eastAsia="Arial" w:hAnsi="Arial" w:cs="Arial"/>
          <w:sz w:val="20"/>
        </w:rPr>
      </w:pPr>
      <w:r>
        <w:rPr>
          <w:rFonts w:ascii="Arial" w:eastAsia="Arial" w:hAnsi="Arial" w:cs="Arial"/>
          <w:b/>
          <w:sz w:val="20"/>
        </w:rPr>
        <w:t xml:space="preserve">Nerve Damage: </w:t>
      </w:r>
      <w:r>
        <w:rPr>
          <w:rFonts w:ascii="Arial" w:eastAsia="Arial" w:hAnsi="Arial" w:cs="Arial"/>
          <w:sz w:val="20"/>
        </w:rPr>
        <w:t>efforts are made to prevent this; however</w:t>
      </w:r>
      <w:r>
        <w:rPr>
          <w:rFonts w:ascii="Arial" w:eastAsia="Arial" w:hAnsi="Arial" w:cs="Arial"/>
          <w:b/>
          <w:sz w:val="20"/>
        </w:rPr>
        <w:t xml:space="preserve"> </w:t>
      </w:r>
      <w:r>
        <w:rPr>
          <w:rFonts w:ascii="Arial" w:eastAsia="Arial" w:hAnsi="Arial" w:cs="Arial"/>
          <w:sz w:val="20"/>
        </w:rPr>
        <w:t>there is a risk of damage to the small nerves of the knee. This may cause temporary or permanent altered sensation around the knee. There may also be damage to the Peroneal Nerve, this may cause temporary or permanent weakness or altered sensation of the lower leg. Changed sensation to the outer half of the knee may be normal.</w:t>
      </w:r>
    </w:p>
    <w:p w:rsidR="000936E3" w:rsidRDefault="000936E3">
      <w:pPr>
        <w:spacing w:after="0" w:line="240" w:lineRule="auto"/>
        <w:jc w:val="both"/>
        <w:rPr>
          <w:rFonts w:ascii="Calibri" w:eastAsia="Calibri" w:hAnsi="Calibri" w:cs="Calibri"/>
        </w:rPr>
      </w:pPr>
    </w:p>
    <w:p w:rsidR="000936E3" w:rsidRDefault="00F679FA">
      <w:pPr>
        <w:numPr>
          <w:ilvl w:val="0"/>
          <w:numId w:val="28"/>
        </w:numPr>
        <w:tabs>
          <w:tab w:val="left" w:pos="560"/>
        </w:tabs>
        <w:spacing w:after="0" w:line="252" w:lineRule="auto"/>
        <w:ind w:left="560" w:hanging="333"/>
        <w:jc w:val="both"/>
        <w:rPr>
          <w:rFonts w:ascii="Arial" w:eastAsia="Arial" w:hAnsi="Arial" w:cs="Arial"/>
          <w:sz w:val="20"/>
        </w:rPr>
      </w:pPr>
      <w:r>
        <w:rPr>
          <w:rFonts w:ascii="Arial" w:eastAsia="Arial" w:hAnsi="Arial" w:cs="Arial"/>
          <w:b/>
          <w:sz w:val="20"/>
        </w:rPr>
        <w:t xml:space="preserve">Bone Damage: </w:t>
      </w:r>
      <w:r>
        <w:rPr>
          <w:rFonts w:ascii="Arial" w:eastAsia="Arial" w:hAnsi="Arial" w:cs="Arial"/>
          <w:sz w:val="20"/>
        </w:rPr>
        <w:t>bone may be broken when the prosthesis</w:t>
      </w:r>
      <w:r>
        <w:rPr>
          <w:rFonts w:ascii="Arial" w:eastAsia="Arial" w:hAnsi="Arial" w:cs="Arial"/>
          <w:b/>
          <w:sz w:val="20"/>
        </w:rPr>
        <w:t xml:space="preserve"> </w:t>
      </w:r>
      <w:r>
        <w:rPr>
          <w:rFonts w:ascii="Arial" w:eastAsia="Arial" w:hAnsi="Arial" w:cs="Arial"/>
          <w:sz w:val="20"/>
        </w:rPr>
        <w:t>(false joint) is inserted. This may require fixing either during the operation or at a later date.</w:t>
      </w:r>
    </w:p>
    <w:p w:rsidR="000936E3" w:rsidRDefault="00F679FA">
      <w:pPr>
        <w:numPr>
          <w:ilvl w:val="0"/>
          <w:numId w:val="28"/>
        </w:numPr>
        <w:tabs>
          <w:tab w:val="left" w:pos="560"/>
        </w:tabs>
        <w:spacing w:after="0"/>
        <w:ind w:left="560" w:right="200" w:hanging="333"/>
        <w:jc w:val="both"/>
        <w:rPr>
          <w:rFonts w:ascii="Arial" w:eastAsia="Arial" w:hAnsi="Arial" w:cs="Arial"/>
          <w:sz w:val="19"/>
        </w:rPr>
      </w:pPr>
      <w:r>
        <w:rPr>
          <w:rFonts w:ascii="Arial" w:eastAsia="Arial" w:hAnsi="Arial" w:cs="Arial"/>
          <w:b/>
          <w:sz w:val="19"/>
        </w:rPr>
        <w:t xml:space="preserve">Blood vessel damage: </w:t>
      </w:r>
      <w:r>
        <w:rPr>
          <w:rFonts w:ascii="Arial" w:eastAsia="Arial" w:hAnsi="Arial" w:cs="Arial"/>
          <w:sz w:val="19"/>
        </w:rPr>
        <w:t>the vessels at the back of the knee</w:t>
      </w:r>
      <w:r>
        <w:rPr>
          <w:rFonts w:ascii="Arial" w:eastAsia="Arial" w:hAnsi="Arial" w:cs="Arial"/>
          <w:b/>
          <w:sz w:val="19"/>
        </w:rPr>
        <w:t xml:space="preserve"> </w:t>
      </w:r>
      <w:r>
        <w:rPr>
          <w:rFonts w:ascii="Arial" w:eastAsia="Arial" w:hAnsi="Arial" w:cs="Arial"/>
          <w:sz w:val="19"/>
        </w:rPr>
        <w:t>may rarely be damaged, this may need another operation.</w:t>
      </w:r>
    </w:p>
    <w:p w:rsidR="000936E3" w:rsidRDefault="00F679FA">
      <w:pPr>
        <w:numPr>
          <w:ilvl w:val="0"/>
          <w:numId w:val="28"/>
        </w:numPr>
        <w:tabs>
          <w:tab w:val="left" w:pos="560"/>
        </w:tabs>
        <w:spacing w:after="0" w:line="264" w:lineRule="auto"/>
        <w:ind w:left="560" w:right="920" w:hanging="333"/>
        <w:jc w:val="both"/>
        <w:rPr>
          <w:rFonts w:ascii="Arial" w:eastAsia="Arial" w:hAnsi="Arial" w:cs="Arial"/>
          <w:sz w:val="20"/>
        </w:rPr>
      </w:pPr>
      <w:r>
        <w:rPr>
          <w:rFonts w:ascii="Arial" w:eastAsia="Arial" w:hAnsi="Arial" w:cs="Arial"/>
          <w:b/>
          <w:sz w:val="20"/>
        </w:rPr>
        <w:t xml:space="preserve">Death: </w:t>
      </w:r>
      <w:r>
        <w:rPr>
          <w:rFonts w:ascii="Arial" w:eastAsia="Arial" w:hAnsi="Arial" w:cs="Arial"/>
          <w:sz w:val="20"/>
        </w:rPr>
        <w:t>This very rare complication may occur after</w:t>
      </w:r>
      <w:r>
        <w:rPr>
          <w:rFonts w:ascii="Arial" w:eastAsia="Arial" w:hAnsi="Arial" w:cs="Arial"/>
          <w:b/>
          <w:sz w:val="20"/>
        </w:rPr>
        <w:t xml:space="preserve"> </w:t>
      </w:r>
      <w:r>
        <w:rPr>
          <w:rFonts w:ascii="Arial" w:eastAsia="Arial" w:hAnsi="Arial" w:cs="Arial"/>
          <w:sz w:val="20"/>
        </w:rPr>
        <w:t>any major operation and from any of the above.</w:t>
      </w:r>
    </w:p>
    <w:p w:rsidR="000936E3" w:rsidRDefault="000936E3">
      <w:pPr>
        <w:spacing w:after="0" w:line="264" w:lineRule="auto"/>
        <w:ind w:left="227" w:right="920"/>
        <w:jc w:val="both"/>
        <w:rPr>
          <w:rFonts w:ascii="Calibri" w:eastAsia="Calibri" w:hAnsi="Calibri" w:cs="Calibri"/>
        </w:rPr>
      </w:pPr>
    </w:p>
    <w:p w:rsidR="000936E3" w:rsidRDefault="000936E3">
      <w:pPr>
        <w:spacing w:after="0" w:line="240" w:lineRule="auto"/>
        <w:jc w:val="both"/>
        <w:rPr>
          <w:rFonts w:ascii="Calibri" w:eastAsia="Calibri" w:hAnsi="Calibri" w:cs="Calibri"/>
        </w:rPr>
      </w:pPr>
    </w:p>
    <w:p w:rsidR="000936E3" w:rsidRDefault="00F679FA">
      <w:pPr>
        <w:spacing w:after="0" w:line="240" w:lineRule="auto"/>
        <w:rPr>
          <w:rFonts w:ascii="Arial" w:eastAsia="Arial" w:hAnsi="Arial" w:cs="Arial"/>
          <w:b/>
          <w:sz w:val="24"/>
          <w:u w:val="single"/>
        </w:rPr>
      </w:pPr>
      <w:r>
        <w:rPr>
          <w:rFonts w:ascii="Arial" w:eastAsia="Arial" w:hAnsi="Arial" w:cs="Arial"/>
          <w:b/>
          <w:sz w:val="24"/>
          <w:u w:val="single"/>
        </w:rPr>
        <w:t>Useful Exercises</w:t>
      </w:r>
    </w:p>
    <w:p w:rsidR="000936E3" w:rsidRDefault="000936E3">
      <w:pPr>
        <w:spacing w:after="0" w:line="240" w:lineRule="auto"/>
        <w:rPr>
          <w:rFonts w:ascii="Calibri" w:eastAsia="Calibri" w:hAnsi="Calibri" w:cs="Calibri"/>
        </w:rPr>
      </w:pPr>
    </w:p>
    <w:p w:rsidR="000936E3" w:rsidRDefault="00F679FA">
      <w:pPr>
        <w:spacing w:after="0" w:line="326" w:lineRule="auto"/>
        <w:jc w:val="both"/>
        <w:rPr>
          <w:rFonts w:ascii="Arial" w:eastAsia="Arial" w:hAnsi="Arial" w:cs="Arial"/>
          <w:b/>
          <w:color w:val="333333"/>
          <w:sz w:val="20"/>
        </w:rPr>
      </w:pPr>
      <w:r>
        <w:rPr>
          <w:rFonts w:ascii="Arial" w:eastAsia="Arial" w:hAnsi="Arial" w:cs="Arial"/>
          <w:b/>
          <w:color w:val="333333"/>
          <w:sz w:val="20"/>
        </w:rPr>
        <w:t>The guide below will help ensure you are working at the right level:</w:t>
      </w:r>
    </w:p>
    <w:p w:rsidR="000936E3" w:rsidRDefault="00F679FA">
      <w:pPr>
        <w:spacing w:after="0" w:line="326" w:lineRule="auto"/>
        <w:jc w:val="both"/>
        <w:rPr>
          <w:rFonts w:ascii="Times New Roman" w:eastAsia="Times New Roman" w:hAnsi="Times New Roman" w:cs="Times New Roman"/>
          <w:i/>
          <w:color w:val="333333"/>
          <w:sz w:val="20"/>
        </w:rPr>
      </w:pPr>
      <w:r>
        <w:rPr>
          <w:rFonts w:ascii="Times New Roman" w:eastAsia="Times New Roman" w:hAnsi="Times New Roman" w:cs="Times New Roman"/>
          <w:i/>
          <w:color w:val="333333"/>
          <w:sz w:val="20"/>
        </w:rPr>
        <w:t xml:space="preserve"> </w:t>
      </w:r>
    </w:p>
    <w:p w:rsidR="000936E3" w:rsidRDefault="00F679FA">
      <w:pPr>
        <w:spacing w:after="0" w:line="326" w:lineRule="auto"/>
        <w:jc w:val="both"/>
        <w:rPr>
          <w:rFonts w:ascii="Arial" w:eastAsia="Arial" w:hAnsi="Arial" w:cs="Arial"/>
          <w:b/>
          <w:i/>
          <w:color w:val="333333"/>
          <w:sz w:val="20"/>
        </w:rPr>
      </w:pPr>
      <w:r>
        <w:rPr>
          <w:rFonts w:ascii="Arial" w:eastAsia="Arial" w:hAnsi="Arial" w:cs="Arial"/>
          <w:b/>
          <w:i/>
          <w:color w:val="333333"/>
          <w:sz w:val="20"/>
        </w:rPr>
        <w:t>Pain during exercise</w:t>
      </w:r>
    </w:p>
    <w:p w:rsidR="000936E3" w:rsidRDefault="00F679FA">
      <w:pPr>
        <w:spacing w:after="0" w:line="326" w:lineRule="auto"/>
        <w:jc w:val="both"/>
        <w:rPr>
          <w:rFonts w:ascii="Arial" w:eastAsia="Arial" w:hAnsi="Arial" w:cs="Arial"/>
          <w:color w:val="333333"/>
          <w:sz w:val="20"/>
        </w:rPr>
      </w:pPr>
      <w:r>
        <w:rPr>
          <w:rFonts w:ascii="Arial" w:eastAsia="Arial" w:hAnsi="Arial" w:cs="Arial"/>
          <w:color w:val="333333"/>
          <w:sz w:val="20"/>
        </w:rPr>
        <w:t>Aim to stay in the green or amber boxes. If you are in the red area then you can modify the exercises by trying reducing the amount of movement during an exercise, reducing the number of repetitions, reducing the weights, reducing your speed or increasing rest time between sets.</w:t>
      </w:r>
    </w:p>
    <w:p w:rsidR="000936E3" w:rsidRDefault="000936E3">
      <w:pPr>
        <w:spacing w:after="0" w:line="326" w:lineRule="auto"/>
        <w:jc w:val="center"/>
        <w:rPr>
          <w:rFonts w:ascii="Calibri" w:eastAsia="Calibri" w:hAnsi="Calibri" w:cs="Calibri"/>
        </w:rPr>
      </w:pPr>
      <w:r>
        <w:object w:dxaOrig="5869" w:dyaOrig="2000">
          <v:rect id="rectole0000000002" o:spid="_x0000_i1027" style="width:293.4pt;height:99.9pt" o:ole="" o:preferrelative="t" stroked="f">
            <v:imagedata r:id="rId11" o:title=""/>
          </v:rect>
          <o:OLEObject Type="Embed" ProgID="StaticMetafile" ShapeID="rectole0000000002" DrawAspect="Content" ObjectID="_1679122310" r:id="rId12"/>
        </w:object>
      </w:r>
    </w:p>
    <w:p w:rsidR="000936E3" w:rsidRDefault="00F679FA">
      <w:pPr>
        <w:spacing w:after="0" w:line="326" w:lineRule="auto"/>
        <w:jc w:val="both"/>
        <w:rPr>
          <w:rFonts w:ascii="Arial" w:eastAsia="Arial" w:hAnsi="Arial" w:cs="Arial"/>
          <w:i/>
          <w:color w:val="333333"/>
          <w:sz w:val="13"/>
        </w:rPr>
      </w:pPr>
      <w:r>
        <w:rPr>
          <w:rFonts w:ascii="Arial" w:eastAsia="Arial" w:hAnsi="Arial" w:cs="Arial"/>
          <w:i/>
          <w:color w:val="333333"/>
          <w:sz w:val="13"/>
        </w:rPr>
        <w:t xml:space="preserve"> </w:t>
      </w:r>
    </w:p>
    <w:p w:rsidR="00EE29A6" w:rsidRDefault="00EE29A6">
      <w:pPr>
        <w:spacing w:after="0" w:line="326" w:lineRule="auto"/>
        <w:jc w:val="both"/>
        <w:rPr>
          <w:rFonts w:ascii="Calibri" w:eastAsia="Calibri" w:hAnsi="Calibri" w:cs="Calibri"/>
        </w:rPr>
      </w:pPr>
    </w:p>
    <w:p w:rsidR="000936E3" w:rsidRDefault="00F679FA">
      <w:pPr>
        <w:spacing w:after="0" w:line="326" w:lineRule="auto"/>
        <w:jc w:val="both"/>
        <w:rPr>
          <w:rFonts w:ascii="Arial" w:eastAsia="Arial" w:hAnsi="Arial" w:cs="Arial"/>
          <w:b/>
          <w:i/>
          <w:color w:val="333333"/>
          <w:sz w:val="20"/>
        </w:rPr>
      </w:pPr>
      <w:r>
        <w:rPr>
          <w:rFonts w:ascii="Arial" w:eastAsia="Arial" w:hAnsi="Arial" w:cs="Arial"/>
          <w:b/>
          <w:i/>
          <w:color w:val="333333"/>
          <w:sz w:val="20"/>
        </w:rPr>
        <w:t>Pain after exercise</w:t>
      </w:r>
    </w:p>
    <w:p w:rsidR="000936E3" w:rsidRPr="00EE29A6" w:rsidRDefault="00F679FA" w:rsidP="00EE29A6">
      <w:pPr>
        <w:spacing w:after="0" w:line="326" w:lineRule="auto"/>
        <w:jc w:val="both"/>
        <w:rPr>
          <w:rFonts w:ascii="Arial" w:eastAsia="Arial" w:hAnsi="Arial" w:cs="Arial"/>
          <w:color w:val="333333"/>
          <w:sz w:val="20"/>
        </w:rPr>
      </w:pPr>
      <w:r>
        <w:rPr>
          <w:rFonts w:ascii="Arial" w:eastAsia="Arial" w:hAnsi="Arial" w:cs="Arial"/>
          <w:color w:val="333333"/>
          <w:sz w:val="20"/>
        </w:rPr>
        <w:t>Your pain or other symptoms should return to your pre-exercise baseline within 30 minutes of exercising. You should not feel an increase in pain or stiffness the next morning. If you do, the next time either reduce the amount of movement during an exercise, reduce the number of repetitions, reduce the weights, reduce your speed or increase rest time between sets. If this does not help seek advice o</w:t>
      </w:r>
      <w:r w:rsidR="00EE29A6">
        <w:rPr>
          <w:rFonts w:ascii="Arial" w:eastAsia="Arial" w:hAnsi="Arial" w:cs="Arial"/>
          <w:color w:val="333333"/>
          <w:sz w:val="20"/>
        </w:rPr>
        <w:t>r stop that exercise completely.</w:t>
      </w:r>
    </w:p>
    <w:p w:rsidR="000936E3" w:rsidRDefault="00F679FA">
      <w:pPr>
        <w:spacing w:after="0" w:line="326" w:lineRule="auto"/>
        <w:jc w:val="both"/>
        <w:rPr>
          <w:rFonts w:ascii="Arial" w:eastAsia="Arial" w:hAnsi="Arial" w:cs="Arial"/>
          <w:b/>
          <w:sz w:val="20"/>
        </w:rPr>
      </w:pPr>
      <w:r>
        <w:rPr>
          <w:rFonts w:ascii="Arial" w:eastAsia="Arial" w:hAnsi="Arial" w:cs="Arial"/>
          <w:b/>
          <w:sz w:val="20"/>
        </w:rPr>
        <w:lastRenderedPageBreak/>
        <w:t>If you have a mobile phone you can use the camera function to scan the QR code below to see a video demonstration of the exercises.</w:t>
      </w:r>
    </w:p>
    <w:p w:rsidR="000936E3" w:rsidRDefault="000936E3" w:rsidP="00C627FD">
      <w:pPr>
        <w:spacing w:after="0" w:line="326" w:lineRule="auto"/>
        <w:jc w:val="center"/>
        <w:rPr>
          <w:rFonts w:ascii="Arial" w:eastAsia="Arial" w:hAnsi="Arial" w:cs="Arial"/>
          <w:sz w:val="17"/>
        </w:rPr>
      </w:pPr>
      <w:r>
        <w:object w:dxaOrig="2989" w:dyaOrig="2640">
          <v:rect id="rectole0000000003" o:spid="_x0000_i1028" style="width:149.4pt;height:131.95pt" o:ole="" o:preferrelative="t" stroked="f">
            <v:imagedata r:id="rId13" o:title=""/>
          </v:rect>
          <o:OLEObject Type="Embed" ProgID="StaticMetafile" ShapeID="rectole0000000003" DrawAspect="Content" ObjectID="_1679122311" r:id="rId14"/>
        </w:object>
      </w:r>
    </w:p>
    <w:p w:rsidR="000936E3" w:rsidRDefault="00F679FA">
      <w:pPr>
        <w:spacing w:after="0" w:line="326" w:lineRule="auto"/>
        <w:jc w:val="both"/>
        <w:rPr>
          <w:rFonts w:ascii="Arial" w:eastAsia="Arial" w:hAnsi="Arial" w:cs="Arial"/>
          <w:sz w:val="17"/>
        </w:rPr>
      </w:pPr>
      <w:r>
        <w:rPr>
          <w:rFonts w:ascii="Arial" w:eastAsia="Arial" w:hAnsi="Arial" w:cs="Arial"/>
          <w:sz w:val="17"/>
        </w:rPr>
        <w:t xml:space="preserve"> </w:t>
      </w:r>
    </w:p>
    <w:p w:rsidR="000936E3" w:rsidRDefault="00F679FA">
      <w:pPr>
        <w:spacing w:after="0" w:line="326" w:lineRule="auto"/>
        <w:jc w:val="both"/>
        <w:rPr>
          <w:rFonts w:ascii="Arial" w:eastAsia="Arial" w:hAnsi="Arial" w:cs="Arial"/>
          <w:sz w:val="17"/>
        </w:rPr>
      </w:pPr>
      <w:r>
        <w:rPr>
          <w:rFonts w:ascii="Arial" w:eastAsia="Arial" w:hAnsi="Arial" w:cs="Arial"/>
          <w:sz w:val="17"/>
        </w:rPr>
        <w:t xml:space="preserve"> </w:t>
      </w:r>
    </w:p>
    <w:p w:rsidR="000936E3" w:rsidRDefault="000936E3">
      <w:pPr>
        <w:spacing w:after="0" w:line="326" w:lineRule="auto"/>
        <w:rPr>
          <w:rFonts w:ascii="Calibri" w:eastAsia="Calibri" w:hAnsi="Calibri" w:cs="Calibri"/>
        </w:rPr>
      </w:pPr>
      <w:r>
        <w:object w:dxaOrig="9019" w:dyaOrig="3919">
          <v:rect id="rectole0000000004" o:spid="_x0000_i1029" style="width:451.15pt;height:196pt" o:ole="" o:preferrelative="t" stroked="f">
            <v:imagedata r:id="rId15" o:title=""/>
          </v:rect>
          <o:OLEObject Type="Embed" ProgID="StaticMetafile" ShapeID="rectole0000000004" DrawAspect="Content" ObjectID="_1679122312" r:id="rId16"/>
        </w:object>
      </w:r>
    </w:p>
    <w:p w:rsidR="000936E3" w:rsidRDefault="000936E3">
      <w:pPr>
        <w:spacing w:after="0" w:line="326" w:lineRule="auto"/>
        <w:jc w:val="center"/>
        <w:rPr>
          <w:rFonts w:ascii="Calibri" w:eastAsia="Calibri" w:hAnsi="Calibri" w:cs="Calibri"/>
        </w:rPr>
      </w:pPr>
    </w:p>
    <w:p w:rsidR="000936E3" w:rsidRPr="00EE29A6" w:rsidRDefault="00F679FA">
      <w:pPr>
        <w:spacing w:after="0" w:line="326" w:lineRule="auto"/>
        <w:jc w:val="center"/>
        <w:rPr>
          <w:rFonts w:ascii="Arial" w:eastAsia="Arial" w:hAnsi="Arial" w:cs="Arial"/>
          <w:b/>
          <w:sz w:val="24"/>
          <w:szCs w:val="24"/>
          <w:u w:val="single"/>
        </w:rPr>
      </w:pPr>
      <w:r w:rsidRPr="00EE29A6">
        <w:rPr>
          <w:rFonts w:ascii="Arial" w:eastAsia="Arial" w:hAnsi="Arial" w:cs="Arial"/>
          <w:b/>
          <w:sz w:val="24"/>
          <w:szCs w:val="24"/>
          <w:u w:val="single"/>
        </w:rPr>
        <w:t>*Pick 1 of the next 2 exercises to do. The first 1 is the Easy level exercise*</w:t>
      </w:r>
    </w:p>
    <w:p w:rsidR="000936E3" w:rsidRDefault="00F679FA">
      <w:pPr>
        <w:spacing w:after="0" w:line="326" w:lineRule="auto"/>
        <w:rPr>
          <w:rFonts w:ascii="Arial" w:eastAsia="Arial" w:hAnsi="Arial" w:cs="Arial"/>
          <w:sz w:val="20"/>
        </w:rPr>
      </w:pPr>
      <w:r>
        <w:rPr>
          <w:rFonts w:ascii="Arial" w:eastAsia="Arial" w:hAnsi="Arial" w:cs="Arial"/>
          <w:sz w:val="20"/>
        </w:rPr>
        <w:t xml:space="preserve"> </w:t>
      </w:r>
    </w:p>
    <w:p w:rsidR="000936E3" w:rsidRDefault="00F679FA">
      <w:pPr>
        <w:spacing w:after="0" w:line="326" w:lineRule="auto"/>
        <w:rPr>
          <w:rFonts w:ascii="Arial" w:eastAsia="Arial" w:hAnsi="Arial" w:cs="Arial"/>
          <w:sz w:val="20"/>
        </w:rPr>
      </w:pPr>
      <w:r>
        <w:rPr>
          <w:rFonts w:ascii="Arial" w:eastAsia="Arial" w:hAnsi="Arial" w:cs="Arial"/>
          <w:sz w:val="20"/>
        </w:rPr>
        <w:t xml:space="preserve"> </w:t>
      </w:r>
    </w:p>
    <w:p w:rsidR="000936E3" w:rsidRDefault="00F679FA">
      <w:pPr>
        <w:spacing w:after="0" w:line="326" w:lineRule="auto"/>
        <w:rPr>
          <w:rFonts w:ascii="Arial" w:eastAsia="Arial" w:hAnsi="Arial" w:cs="Arial"/>
          <w:sz w:val="20"/>
        </w:rPr>
      </w:pPr>
      <w:r>
        <w:rPr>
          <w:rFonts w:ascii="Arial" w:eastAsia="Arial" w:hAnsi="Arial" w:cs="Arial"/>
          <w:sz w:val="20"/>
        </w:rPr>
        <w:t xml:space="preserve"> </w:t>
      </w:r>
    </w:p>
    <w:p w:rsidR="000936E3" w:rsidRDefault="000936E3">
      <w:pPr>
        <w:spacing w:after="0" w:line="326" w:lineRule="auto"/>
        <w:rPr>
          <w:rFonts w:ascii="Calibri" w:eastAsia="Calibri" w:hAnsi="Calibri" w:cs="Calibri"/>
        </w:rPr>
      </w:pPr>
      <w:r>
        <w:object w:dxaOrig="9019" w:dyaOrig="3170">
          <v:rect id="rectole0000000005" o:spid="_x0000_i1030" style="width:451.15pt;height:158.55pt" o:ole="" o:preferrelative="t" stroked="f">
            <v:imagedata r:id="rId17" o:title=""/>
          </v:rect>
          <o:OLEObject Type="Embed" ProgID="StaticMetafile" ShapeID="rectole0000000005" DrawAspect="Content" ObjectID="_1679122313" r:id="rId18"/>
        </w:objec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lastRenderedPageBreak/>
        <w:t xml:space="preserve"> </w:t>
      </w:r>
    </w:p>
    <w:p w:rsidR="000936E3" w:rsidRDefault="000936E3">
      <w:pPr>
        <w:spacing w:after="0" w:line="326" w:lineRule="auto"/>
        <w:rPr>
          <w:rFonts w:ascii="Calibri" w:eastAsia="Calibri" w:hAnsi="Calibri" w:cs="Calibri"/>
        </w:rPr>
      </w:pPr>
      <w:r>
        <w:object w:dxaOrig="9019" w:dyaOrig="5160">
          <v:rect id="rectole0000000006" o:spid="_x0000_i1031" style="width:451.15pt;height:258.05pt" o:ole="" o:preferrelative="t" stroked="f">
            <v:imagedata r:id="rId19" o:title=""/>
          </v:rect>
          <o:OLEObject Type="Embed" ProgID="StaticMetafile" ShapeID="rectole0000000006" DrawAspect="Content" ObjectID="_1679122314" r:id="rId20"/>
        </w:objec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F679FA"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Pr="00EE29A6" w:rsidRDefault="00F679FA">
      <w:pPr>
        <w:spacing w:after="0" w:line="326" w:lineRule="auto"/>
        <w:jc w:val="center"/>
        <w:rPr>
          <w:rFonts w:ascii="Arial" w:eastAsia="Arial" w:hAnsi="Arial" w:cs="Arial"/>
          <w:b/>
          <w:sz w:val="24"/>
          <w:szCs w:val="24"/>
          <w:u w:val="single"/>
        </w:rPr>
      </w:pPr>
      <w:r w:rsidRPr="00EE29A6">
        <w:rPr>
          <w:rFonts w:ascii="Arial" w:eastAsia="Arial" w:hAnsi="Arial" w:cs="Arial"/>
          <w:sz w:val="24"/>
          <w:szCs w:val="24"/>
        </w:rPr>
        <w:t xml:space="preserve"> </w:t>
      </w:r>
      <w:r w:rsidRPr="00EE29A6">
        <w:rPr>
          <w:rFonts w:ascii="Arial" w:eastAsia="Arial" w:hAnsi="Arial" w:cs="Arial"/>
          <w:b/>
          <w:sz w:val="24"/>
          <w:szCs w:val="24"/>
          <w:u w:val="single"/>
        </w:rPr>
        <w:t>*Pick 1 of the next 2 exercises to do. The first 1 is the Easy level exercise*</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0936E3">
      <w:pPr>
        <w:spacing w:after="0" w:line="326" w:lineRule="auto"/>
        <w:rPr>
          <w:rFonts w:ascii="Calibri" w:eastAsia="Calibri" w:hAnsi="Calibri" w:cs="Calibri"/>
        </w:rPr>
      </w:pPr>
      <w:r>
        <w:object w:dxaOrig="9019" w:dyaOrig="4039">
          <v:rect id="rectole0000000007" o:spid="_x0000_i1032" style="width:451.15pt;height:201.85pt" o:ole="" o:preferrelative="t" stroked="f">
            <v:imagedata r:id="rId21" o:title=""/>
          </v:rect>
          <o:OLEObject Type="Embed" ProgID="StaticMetafile" ShapeID="rectole0000000007" DrawAspect="Content" ObjectID="_1679122315" r:id="rId22"/>
        </w:object>
      </w:r>
    </w:p>
    <w:p w:rsidR="000936E3" w:rsidRDefault="00F679FA">
      <w:pPr>
        <w:spacing w:after="0" w:line="326" w:lineRule="auto"/>
        <w:jc w:val="right"/>
        <w:rPr>
          <w:rFonts w:ascii="Arial" w:eastAsia="Arial" w:hAnsi="Arial" w:cs="Arial"/>
          <w:sz w:val="17"/>
        </w:rPr>
      </w:pPr>
      <w:r>
        <w:rPr>
          <w:rFonts w:ascii="Arial" w:eastAsia="Arial" w:hAnsi="Arial" w:cs="Arial"/>
          <w:sz w:val="17"/>
        </w:rPr>
        <w:t xml:space="preserve"> </w:t>
      </w:r>
    </w:p>
    <w:p w:rsidR="000936E3" w:rsidRDefault="00F679FA">
      <w:pPr>
        <w:spacing w:after="0" w:line="326" w:lineRule="auto"/>
        <w:jc w:val="right"/>
        <w:rPr>
          <w:rFonts w:ascii="Arial" w:eastAsia="Arial" w:hAnsi="Arial" w:cs="Arial"/>
          <w:sz w:val="17"/>
        </w:rPr>
      </w:pPr>
      <w:r>
        <w:rPr>
          <w:rFonts w:ascii="Arial" w:eastAsia="Arial" w:hAnsi="Arial" w:cs="Arial"/>
          <w:sz w:val="17"/>
        </w:rPr>
        <w:t xml:space="preserve"> </w:t>
      </w:r>
    </w:p>
    <w:p w:rsidR="000936E3" w:rsidRDefault="00F679FA">
      <w:pPr>
        <w:spacing w:after="0" w:line="326" w:lineRule="auto"/>
        <w:jc w:val="right"/>
        <w:rPr>
          <w:rFonts w:ascii="Arial" w:eastAsia="Arial" w:hAnsi="Arial" w:cs="Arial"/>
          <w:sz w:val="17"/>
        </w:rPr>
      </w:pPr>
      <w:r>
        <w:rPr>
          <w:rFonts w:ascii="Arial" w:eastAsia="Arial" w:hAnsi="Arial" w:cs="Arial"/>
          <w:sz w:val="17"/>
        </w:rPr>
        <w:t xml:space="preserve"> </w:t>
      </w:r>
    </w:p>
    <w:p w:rsidR="000936E3" w:rsidRDefault="00F679FA">
      <w:pPr>
        <w:spacing w:after="0" w:line="326" w:lineRule="auto"/>
        <w:jc w:val="right"/>
        <w:rPr>
          <w:rFonts w:ascii="Arial" w:eastAsia="Arial" w:hAnsi="Arial" w:cs="Arial"/>
          <w:sz w:val="17"/>
        </w:rPr>
      </w:pPr>
      <w:r>
        <w:rPr>
          <w:rFonts w:ascii="Arial" w:eastAsia="Arial" w:hAnsi="Arial" w:cs="Arial"/>
          <w:sz w:val="17"/>
        </w:rPr>
        <w:t xml:space="preserve"> </w:t>
      </w:r>
    </w:p>
    <w:p w:rsidR="000936E3" w:rsidRDefault="000936E3">
      <w:pPr>
        <w:spacing w:after="0" w:line="326" w:lineRule="auto"/>
        <w:jc w:val="right"/>
        <w:rPr>
          <w:rFonts w:ascii="Calibri" w:eastAsia="Calibri" w:hAnsi="Calibri" w:cs="Calibri"/>
        </w:rPr>
      </w:pPr>
      <w:r>
        <w:object w:dxaOrig="9019" w:dyaOrig="5509">
          <v:rect id="rectole0000000008" o:spid="_x0000_i1033" style="width:451.15pt;height:275.5pt" o:ole="" o:preferrelative="t" stroked="f">
            <v:imagedata r:id="rId23" o:title=""/>
          </v:rect>
          <o:OLEObject Type="Embed" ProgID="StaticMetafile" ShapeID="rectole0000000008" DrawAspect="Content" ObjectID="_1679122316" r:id="rId24"/>
        </w:object>
      </w:r>
    </w:p>
    <w:p w:rsidR="000936E3" w:rsidRDefault="00F679FA">
      <w:pPr>
        <w:spacing w:after="0" w:line="326" w:lineRule="auto"/>
        <w:jc w:val="right"/>
        <w:rPr>
          <w:rFonts w:ascii="Arial" w:eastAsia="Arial" w:hAnsi="Arial" w:cs="Arial"/>
          <w:sz w:val="17"/>
        </w:rPr>
      </w:pPr>
      <w:r>
        <w:rPr>
          <w:rFonts w:ascii="Arial" w:eastAsia="Arial" w:hAnsi="Arial" w:cs="Arial"/>
          <w:sz w:val="17"/>
        </w:rPr>
        <w:t xml:space="preserve"> </w:t>
      </w:r>
    </w:p>
    <w:p w:rsidR="000936E3" w:rsidRDefault="00F679FA">
      <w:pPr>
        <w:spacing w:after="0" w:line="326" w:lineRule="auto"/>
        <w:jc w:val="right"/>
        <w:rPr>
          <w:rFonts w:ascii="Arial" w:eastAsia="Arial" w:hAnsi="Arial" w:cs="Arial"/>
          <w:sz w:val="17"/>
        </w:rPr>
      </w:pPr>
      <w:r>
        <w:rPr>
          <w:rFonts w:ascii="Arial" w:eastAsia="Arial" w:hAnsi="Arial" w:cs="Arial"/>
          <w:sz w:val="17"/>
        </w:rPr>
        <w:t xml:space="preserve"> </w:t>
      </w:r>
    </w:p>
    <w:p w:rsidR="000936E3" w:rsidRDefault="00F679FA" w:rsidP="00EE29A6">
      <w:pPr>
        <w:spacing w:after="0" w:line="326" w:lineRule="auto"/>
        <w:jc w:val="right"/>
        <w:rPr>
          <w:rFonts w:ascii="Arial" w:eastAsia="Arial" w:hAnsi="Arial" w:cs="Arial"/>
          <w:sz w:val="17"/>
        </w:rPr>
      </w:pPr>
      <w:r>
        <w:rPr>
          <w:rFonts w:ascii="Arial" w:eastAsia="Arial" w:hAnsi="Arial" w:cs="Arial"/>
          <w:sz w:val="17"/>
        </w:rPr>
        <w:t xml:space="preserve"> </w:t>
      </w:r>
    </w:p>
    <w:p w:rsidR="000936E3" w:rsidRDefault="00F679FA">
      <w:pPr>
        <w:spacing w:after="0" w:line="326" w:lineRule="auto"/>
        <w:jc w:val="right"/>
        <w:rPr>
          <w:rFonts w:ascii="Arial" w:eastAsia="Arial" w:hAnsi="Arial" w:cs="Arial"/>
          <w:sz w:val="17"/>
        </w:rPr>
      </w:pPr>
      <w:r>
        <w:rPr>
          <w:rFonts w:ascii="Arial" w:eastAsia="Arial" w:hAnsi="Arial" w:cs="Arial"/>
          <w:sz w:val="17"/>
        </w:rPr>
        <w:t xml:space="preserve"> </w:t>
      </w:r>
    </w:p>
    <w:p w:rsidR="000936E3" w:rsidRDefault="00F679FA">
      <w:pPr>
        <w:spacing w:after="0" w:line="326" w:lineRule="auto"/>
        <w:jc w:val="right"/>
        <w:rPr>
          <w:rFonts w:ascii="Arial" w:eastAsia="Arial" w:hAnsi="Arial" w:cs="Arial"/>
          <w:sz w:val="17"/>
        </w:rPr>
      </w:pPr>
      <w:r>
        <w:rPr>
          <w:rFonts w:ascii="Arial" w:eastAsia="Arial" w:hAnsi="Arial" w:cs="Arial"/>
          <w:sz w:val="17"/>
        </w:rPr>
        <w:t xml:space="preserve"> </w:t>
      </w:r>
    </w:p>
    <w:p w:rsidR="000936E3" w:rsidRPr="00EE29A6" w:rsidRDefault="00F679FA" w:rsidP="00EE29A6">
      <w:pPr>
        <w:spacing w:after="0" w:line="326" w:lineRule="auto"/>
        <w:jc w:val="center"/>
        <w:rPr>
          <w:rFonts w:ascii="Arial" w:eastAsia="Arial" w:hAnsi="Arial" w:cs="Arial"/>
          <w:b/>
          <w:sz w:val="24"/>
          <w:szCs w:val="24"/>
          <w:u w:val="single"/>
        </w:rPr>
      </w:pPr>
      <w:r w:rsidRPr="00EE29A6">
        <w:rPr>
          <w:rFonts w:ascii="Arial" w:eastAsia="Arial" w:hAnsi="Arial" w:cs="Arial"/>
          <w:b/>
          <w:sz w:val="24"/>
          <w:szCs w:val="24"/>
          <w:u w:val="single"/>
        </w:rPr>
        <w:t>*Pick 1 of the next 2 exercises to do. The first 1 is the Easy level exercise*</w:t>
      </w:r>
    </w:p>
    <w:p w:rsidR="000936E3" w:rsidRDefault="00F679FA">
      <w:pPr>
        <w:spacing w:after="0" w:line="326" w:lineRule="auto"/>
        <w:rPr>
          <w:rFonts w:ascii="Arial" w:eastAsia="Arial" w:hAnsi="Arial" w:cs="Arial"/>
          <w:b/>
          <w:sz w:val="20"/>
        </w:rPr>
      </w:pPr>
      <w:r>
        <w:rPr>
          <w:rFonts w:ascii="Arial" w:eastAsia="Arial" w:hAnsi="Arial" w:cs="Arial"/>
          <w:b/>
          <w:sz w:val="20"/>
        </w:rPr>
        <w:t xml:space="preserve"> </w:t>
      </w:r>
    </w:p>
    <w:p w:rsidR="000936E3" w:rsidRDefault="00F679FA">
      <w:pPr>
        <w:spacing w:after="0" w:line="326" w:lineRule="auto"/>
        <w:rPr>
          <w:rFonts w:ascii="Arial" w:eastAsia="Arial" w:hAnsi="Arial" w:cs="Arial"/>
          <w:b/>
          <w:sz w:val="20"/>
        </w:rPr>
      </w:pPr>
      <w:r>
        <w:rPr>
          <w:rFonts w:ascii="Arial" w:eastAsia="Arial" w:hAnsi="Arial" w:cs="Arial"/>
          <w:b/>
          <w:sz w:val="20"/>
        </w:rPr>
        <w:t xml:space="preserve"> </w:t>
      </w:r>
    </w:p>
    <w:p w:rsidR="000936E3" w:rsidRDefault="00F679FA">
      <w:pPr>
        <w:spacing w:after="0" w:line="326" w:lineRule="auto"/>
        <w:rPr>
          <w:rFonts w:ascii="Arial" w:eastAsia="Arial" w:hAnsi="Arial" w:cs="Arial"/>
          <w:b/>
          <w:sz w:val="20"/>
        </w:rPr>
      </w:pPr>
      <w:r>
        <w:rPr>
          <w:rFonts w:ascii="Arial" w:eastAsia="Arial" w:hAnsi="Arial" w:cs="Arial"/>
          <w:b/>
          <w:sz w:val="20"/>
        </w:rPr>
        <w:t xml:space="preserve"> </w:t>
      </w:r>
    </w:p>
    <w:p w:rsidR="000936E3" w:rsidRDefault="000936E3">
      <w:pPr>
        <w:spacing w:after="0" w:line="326" w:lineRule="auto"/>
        <w:jc w:val="right"/>
        <w:rPr>
          <w:rFonts w:ascii="Calibri" w:eastAsia="Calibri" w:hAnsi="Calibri" w:cs="Calibri"/>
        </w:rPr>
      </w:pPr>
      <w:r>
        <w:object w:dxaOrig="9019" w:dyaOrig="4910">
          <v:rect id="rectole0000000009" o:spid="_x0000_i1034" style="width:451.15pt;height:245.55pt" o:ole="" o:preferrelative="t" stroked="f">
            <v:imagedata r:id="rId25" o:title=""/>
          </v:rect>
          <o:OLEObject Type="Embed" ProgID="StaticMetafile" ShapeID="rectole0000000009" DrawAspect="Content" ObjectID="_1679122317" r:id="rId26"/>
        </w:objec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jc w:val="right"/>
        <w:rPr>
          <w:rFonts w:ascii="Arial" w:eastAsia="Arial" w:hAnsi="Arial" w:cs="Arial"/>
          <w:sz w:val="17"/>
        </w:rPr>
      </w:pPr>
      <w:r>
        <w:rPr>
          <w:rFonts w:ascii="Arial" w:eastAsia="Arial" w:hAnsi="Arial" w:cs="Arial"/>
          <w:sz w:val="17"/>
        </w:rPr>
        <w:lastRenderedPageBreak/>
        <w:t xml:space="preserve"> </w:t>
      </w:r>
    </w:p>
    <w:p w:rsidR="000936E3" w:rsidRDefault="00F679FA">
      <w:pPr>
        <w:spacing w:after="0" w:line="326" w:lineRule="auto"/>
        <w:jc w:val="right"/>
        <w:rPr>
          <w:rFonts w:ascii="Arial" w:eastAsia="Arial" w:hAnsi="Arial" w:cs="Arial"/>
          <w:sz w:val="17"/>
        </w:rPr>
      </w:pPr>
      <w:r>
        <w:rPr>
          <w:rFonts w:ascii="Arial" w:eastAsia="Arial" w:hAnsi="Arial" w:cs="Arial"/>
          <w:sz w:val="17"/>
        </w:rPr>
        <w:t xml:space="preserve"> </w:t>
      </w:r>
    </w:p>
    <w:p w:rsidR="000936E3" w:rsidRDefault="000936E3">
      <w:pPr>
        <w:spacing w:after="0" w:line="326" w:lineRule="auto"/>
        <w:jc w:val="right"/>
        <w:rPr>
          <w:rFonts w:ascii="Calibri" w:eastAsia="Calibri" w:hAnsi="Calibri" w:cs="Calibri"/>
        </w:rPr>
      </w:pPr>
      <w:r>
        <w:object w:dxaOrig="9019" w:dyaOrig="4710">
          <v:rect id="rectole0000000010" o:spid="_x0000_i1035" style="width:451.15pt;height:235.55pt" o:ole="" o:preferrelative="t" stroked="f">
            <v:imagedata r:id="rId27" o:title=""/>
          </v:rect>
          <o:OLEObject Type="Embed" ProgID="StaticMetafile" ShapeID="rectole0000000010" DrawAspect="Content" ObjectID="_1679122318" r:id="rId28"/>
        </w:objec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0936E3">
      <w:pPr>
        <w:spacing w:after="0" w:line="326" w:lineRule="auto"/>
        <w:rPr>
          <w:rFonts w:ascii="Calibri" w:eastAsia="Calibri" w:hAnsi="Calibri" w:cs="Calibri"/>
        </w:rPr>
      </w:pPr>
    </w:p>
    <w:p w:rsidR="000936E3" w:rsidRDefault="00EE29A6">
      <w:pPr>
        <w:spacing w:after="0" w:line="326" w:lineRule="auto"/>
        <w:rPr>
          <w:rFonts w:ascii="Calibri" w:eastAsia="Calibri" w:hAnsi="Calibri" w:cs="Calibri"/>
        </w:rPr>
      </w:pPr>
      <w:r>
        <w:object w:dxaOrig="9019" w:dyaOrig="5149">
          <v:rect id="rectole0000000011" o:spid="_x0000_i1036" style="width:451.15pt;height:257.6pt" o:ole="" o:preferrelative="t" stroked="f">
            <v:imagedata r:id="rId29" o:title=""/>
          </v:rect>
          <o:OLEObject Type="Embed" ProgID="StaticMetafile" ShapeID="rectole0000000011" DrawAspect="Content" ObjectID="_1679122319" r:id="rId30"/>
        </w:object>
      </w:r>
    </w:p>
    <w:p w:rsidR="000936E3" w:rsidRDefault="000936E3">
      <w:pPr>
        <w:spacing w:after="0" w:line="326" w:lineRule="auto"/>
        <w:rPr>
          <w:rFonts w:ascii="Calibri" w:eastAsia="Calibri" w:hAnsi="Calibri" w:cs="Calibri"/>
        </w:rPr>
      </w:pPr>
    </w:p>
    <w:p w:rsidR="000936E3" w:rsidRDefault="000936E3">
      <w:pPr>
        <w:spacing w:after="0" w:line="326" w:lineRule="auto"/>
        <w:rPr>
          <w:rFonts w:ascii="Calibri" w:eastAsia="Calibri" w:hAnsi="Calibri" w:cs="Calibri"/>
        </w:rPr>
      </w:pPr>
    </w:p>
    <w:p w:rsidR="000936E3" w:rsidRDefault="000936E3">
      <w:pPr>
        <w:spacing w:after="0" w:line="326" w:lineRule="auto"/>
        <w:rPr>
          <w:rFonts w:ascii="Calibri" w:eastAsia="Calibri" w:hAnsi="Calibri" w:cs="Calibri"/>
        </w:rPr>
      </w:pPr>
    </w:p>
    <w:p w:rsidR="000936E3" w:rsidRDefault="000936E3">
      <w:pPr>
        <w:spacing w:after="0" w:line="326" w:lineRule="auto"/>
        <w:rPr>
          <w:rFonts w:ascii="Calibri" w:eastAsia="Calibri" w:hAnsi="Calibri" w:cs="Calibri"/>
        </w:rPr>
      </w:pPr>
    </w:p>
    <w:p w:rsidR="000936E3" w:rsidRDefault="000936E3">
      <w:pPr>
        <w:spacing w:after="0" w:line="326" w:lineRule="auto"/>
        <w:rPr>
          <w:rFonts w:ascii="Calibri" w:eastAsia="Calibri" w:hAnsi="Calibri" w:cs="Calibri"/>
        </w:rPr>
      </w:pPr>
    </w:p>
    <w:p w:rsidR="000936E3" w:rsidRDefault="000936E3">
      <w:pPr>
        <w:spacing w:after="0" w:line="326" w:lineRule="auto"/>
        <w:rPr>
          <w:rFonts w:ascii="Calibri" w:eastAsia="Calibri" w:hAnsi="Calibri" w:cs="Calibri"/>
        </w:rPr>
      </w:pP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0936E3" w:rsidP="00EE29A6">
      <w:pPr>
        <w:spacing w:after="0" w:line="326" w:lineRule="auto"/>
        <w:rPr>
          <w:rFonts w:ascii="Arial" w:eastAsia="Arial" w:hAnsi="Arial" w:cs="Arial"/>
          <w:sz w:val="17"/>
        </w:rPr>
      </w:pP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0936E3">
      <w:pPr>
        <w:spacing w:after="0" w:line="326" w:lineRule="auto"/>
        <w:rPr>
          <w:rFonts w:ascii="Calibri" w:eastAsia="Calibri" w:hAnsi="Calibri" w:cs="Calibri"/>
        </w:rPr>
      </w:pPr>
      <w:r>
        <w:object w:dxaOrig="9019" w:dyaOrig="3690">
          <v:rect id="rectole0000000012" o:spid="_x0000_i1037" style="width:451.15pt;height:184.35pt" o:ole="" o:preferrelative="t" stroked="f">
            <v:imagedata r:id="rId31" o:title=""/>
          </v:rect>
          <o:OLEObject Type="Embed" ProgID="StaticMetafile" ShapeID="rectole0000000012" DrawAspect="Content" ObjectID="_1679122320" r:id="rId32"/>
        </w:objec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0936E3">
      <w:pPr>
        <w:spacing w:after="0" w:line="326" w:lineRule="auto"/>
        <w:rPr>
          <w:rFonts w:ascii="Arial" w:eastAsia="Arial" w:hAnsi="Arial" w:cs="Arial"/>
          <w:sz w:val="17"/>
        </w:rPr>
      </w:pP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0936E3">
      <w:pPr>
        <w:spacing w:after="0" w:line="326" w:lineRule="auto"/>
        <w:rPr>
          <w:rFonts w:ascii="Calibri" w:eastAsia="Calibri" w:hAnsi="Calibri" w:cs="Calibri"/>
        </w:rPr>
      </w:pPr>
      <w:r>
        <w:object w:dxaOrig="9019" w:dyaOrig="4940">
          <v:rect id="rectole0000000013" o:spid="_x0000_i1038" style="width:451.15pt;height:246.8pt" o:ole="" o:preferrelative="t" stroked="f">
            <v:imagedata r:id="rId33" o:title=""/>
          </v:rect>
          <o:OLEObject Type="Embed" ProgID="StaticMetafile" ShapeID="rectole0000000013" DrawAspect="Content" ObjectID="_1679122321" r:id="rId34"/>
        </w:objec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EE29A6" w:rsidRDefault="00EE29A6">
      <w:pPr>
        <w:spacing w:after="0" w:line="326" w:lineRule="auto"/>
        <w:rPr>
          <w:rFonts w:ascii="Arial" w:eastAsia="Arial" w:hAnsi="Arial" w:cs="Arial"/>
          <w:sz w:val="17"/>
        </w:rPr>
      </w:pPr>
    </w:p>
    <w:p w:rsidR="00EE29A6" w:rsidRDefault="00EE29A6">
      <w:pPr>
        <w:spacing w:after="0" w:line="326" w:lineRule="auto"/>
        <w:rPr>
          <w:rFonts w:ascii="Arial" w:eastAsia="Arial" w:hAnsi="Arial" w:cs="Arial"/>
          <w:sz w:val="17"/>
        </w:rPr>
      </w:pPr>
    </w:p>
    <w:p w:rsidR="00EE29A6" w:rsidRDefault="00EE29A6">
      <w:pPr>
        <w:spacing w:after="0" w:line="326" w:lineRule="auto"/>
        <w:rPr>
          <w:rFonts w:ascii="Arial" w:eastAsia="Arial" w:hAnsi="Arial" w:cs="Arial"/>
          <w:sz w:val="17"/>
        </w:rPr>
      </w:pPr>
    </w:p>
    <w:p w:rsidR="00EE29A6" w:rsidRDefault="00EE29A6">
      <w:pPr>
        <w:spacing w:after="0" w:line="326" w:lineRule="auto"/>
        <w:rPr>
          <w:rFonts w:ascii="Arial" w:eastAsia="Arial" w:hAnsi="Arial" w:cs="Arial"/>
          <w:sz w:val="17"/>
        </w:rPr>
      </w:pPr>
    </w:p>
    <w:p w:rsidR="00EE29A6" w:rsidRDefault="00EE29A6">
      <w:pPr>
        <w:spacing w:after="0" w:line="326" w:lineRule="auto"/>
        <w:rPr>
          <w:rFonts w:ascii="Arial" w:eastAsia="Arial" w:hAnsi="Arial" w:cs="Arial"/>
          <w:sz w:val="17"/>
        </w:rPr>
      </w:pP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rsidP="00EE29A6">
      <w:pPr>
        <w:spacing w:after="0" w:line="326" w:lineRule="auto"/>
        <w:jc w:val="center"/>
        <w:rPr>
          <w:rFonts w:ascii="Arial" w:eastAsia="Arial" w:hAnsi="Arial" w:cs="Arial"/>
          <w:b/>
          <w:sz w:val="24"/>
          <w:szCs w:val="24"/>
          <w:u w:val="single"/>
        </w:rPr>
      </w:pPr>
      <w:r w:rsidRPr="00EE29A6">
        <w:rPr>
          <w:rFonts w:ascii="Arial" w:eastAsia="Arial" w:hAnsi="Arial" w:cs="Arial"/>
          <w:b/>
          <w:sz w:val="24"/>
          <w:szCs w:val="24"/>
          <w:u w:val="single"/>
        </w:rPr>
        <w:lastRenderedPageBreak/>
        <w:t>*Pick 1 of the next 3 exercises to do. The first 1 is the Easy level exercise*</w:t>
      </w:r>
    </w:p>
    <w:p w:rsidR="00EE29A6" w:rsidRDefault="00EE29A6" w:rsidP="00EE29A6">
      <w:pPr>
        <w:spacing w:after="0" w:line="326" w:lineRule="auto"/>
        <w:jc w:val="center"/>
        <w:rPr>
          <w:rFonts w:ascii="Arial" w:eastAsia="Arial" w:hAnsi="Arial" w:cs="Arial"/>
          <w:b/>
          <w:sz w:val="24"/>
          <w:szCs w:val="24"/>
          <w:u w:val="single"/>
        </w:rPr>
      </w:pPr>
    </w:p>
    <w:p w:rsidR="00EE29A6" w:rsidRDefault="00EE29A6" w:rsidP="00EE29A6">
      <w:pPr>
        <w:spacing w:after="0" w:line="326" w:lineRule="auto"/>
        <w:jc w:val="center"/>
        <w:rPr>
          <w:rFonts w:ascii="Calibri" w:eastAsia="Calibri" w:hAnsi="Calibri" w:cs="Calibri"/>
        </w:rPr>
      </w:pPr>
    </w:p>
    <w:p w:rsidR="000936E3" w:rsidRDefault="000936E3">
      <w:pPr>
        <w:spacing w:after="0" w:line="326" w:lineRule="auto"/>
        <w:rPr>
          <w:rFonts w:ascii="Calibri" w:eastAsia="Calibri" w:hAnsi="Calibri" w:cs="Calibri"/>
        </w:rPr>
      </w:pPr>
      <w:r>
        <w:object w:dxaOrig="9019" w:dyaOrig="4160">
          <v:rect id="rectole0000000014" o:spid="_x0000_i1039" style="width:451.15pt;height:208.1pt" o:ole="" o:preferrelative="t" stroked="f">
            <v:imagedata r:id="rId35" o:title=""/>
          </v:rect>
          <o:OLEObject Type="Embed" ProgID="StaticMetafile" ShapeID="rectole0000000014" DrawAspect="Content" ObjectID="_1679122322" r:id="rId36"/>
        </w:objec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EE29A6" w:rsidRDefault="00EE29A6">
      <w:pPr>
        <w:spacing w:after="0" w:line="326" w:lineRule="auto"/>
        <w:rPr>
          <w:rFonts w:ascii="Arial" w:eastAsia="Arial" w:hAnsi="Arial" w:cs="Arial"/>
          <w:sz w:val="17"/>
        </w:rPr>
      </w:pPr>
    </w:p>
    <w:p w:rsidR="00EE29A6" w:rsidRDefault="00EE29A6">
      <w:pPr>
        <w:spacing w:after="0" w:line="326" w:lineRule="auto"/>
        <w:rPr>
          <w:rFonts w:ascii="Arial" w:eastAsia="Arial" w:hAnsi="Arial" w:cs="Arial"/>
          <w:sz w:val="17"/>
        </w:rPr>
      </w:pPr>
    </w:p>
    <w:p w:rsidR="000936E3" w:rsidRDefault="000936E3">
      <w:pPr>
        <w:spacing w:after="0" w:line="326" w:lineRule="auto"/>
        <w:rPr>
          <w:rFonts w:ascii="Calibri" w:eastAsia="Calibri" w:hAnsi="Calibri" w:cs="Calibri"/>
        </w:rPr>
      </w:pPr>
      <w:r>
        <w:object w:dxaOrig="9019" w:dyaOrig="4970">
          <v:rect id="rectole0000000015" o:spid="_x0000_i1040" style="width:451.15pt;height:248.45pt" o:ole="" o:preferrelative="t" stroked="f">
            <v:imagedata r:id="rId37" o:title=""/>
          </v:rect>
          <o:OLEObject Type="Embed" ProgID="StaticMetafile" ShapeID="rectole0000000015" DrawAspect="Content" ObjectID="_1679122323" r:id="rId38"/>
        </w:objec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F679FA">
      <w:pPr>
        <w:spacing w:after="0" w:line="326" w:lineRule="auto"/>
        <w:rPr>
          <w:rFonts w:ascii="Arial" w:eastAsia="Arial" w:hAnsi="Arial" w:cs="Arial"/>
          <w:sz w:val="17"/>
        </w:rPr>
      </w:pPr>
      <w:r>
        <w:rPr>
          <w:rFonts w:ascii="Arial" w:eastAsia="Arial" w:hAnsi="Arial" w:cs="Arial"/>
          <w:sz w:val="17"/>
        </w:rPr>
        <w:t xml:space="preserve"> </w:t>
      </w:r>
    </w:p>
    <w:p w:rsidR="000936E3" w:rsidRDefault="000936E3">
      <w:pPr>
        <w:spacing w:after="0" w:line="326" w:lineRule="auto"/>
        <w:rPr>
          <w:rFonts w:ascii="Calibri" w:eastAsia="Calibri" w:hAnsi="Calibri" w:cs="Calibri"/>
        </w:rPr>
      </w:pPr>
      <w:r>
        <w:object w:dxaOrig="9019" w:dyaOrig="4619">
          <v:rect id="rectole0000000016" o:spid="_x0000_i1041" style="width:451.15pt;height:231pt" o:ole="" o:preferrelative="t" stroked="f">
            <v:imagedata r:id="rId39" o:title=""/>
          </v:rect>
          <o:OLEObject Type="Embed" ProgID="StaticMetafile" ShapeID="rectole0000000016" DrawAspect="Content" ObjectID="_1679122324" r:id="rId40"/>
        </w:object>
      </w:r>
    </w:p>
    <w:p w:rsidR="000936E3" w:rsidRDefault="000936E3">
      <w:pPr>
        <w:spacing w:after="0" w:line="326"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p w:rsidR="000936E3" w:rsidRDefault="000936E3">
      <w:pPr>
        <w:spacing w:after="0" w:line="240" w:lineRule="auto"/>
        <w:rPr>
          <w:rFonts w:ascii="Calibri" w:eastAsia="Calibri" w:hAnsi="Calibri" w:cs="Calibri"/>
        </w:rPr>
      </w:pPr>
    </w:p>
    <w:sectPr w:rsidR="000936E3" w:rsidSect="001169C9">
      <w:footerReference w:type="default" r:id="rId4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1DC" w:rsidRDefault="00DE21DC" w:rsidP="00EE29A6">
      <w:pPr>
        <w:spacing w:after="0" w:line="240" w:lineRule="auto"/>
      </w:pPr>
      <w:r>
        <w:separator/>
      </w:r>
    </w:p>
  </w:endnote>
  <w:endnote w:type="continuationSeparator" w:id="1">
    <w:p w:rsidR="00DE21DC" w:rsidRDefault="00DE21DC" w:rsidP="00EE29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66204"/>
      <w:docPartObj>
        <w:docPartGallery w:val="Page Numbers (Bottom of Page)"/>
        <w:docPartUnique/>
      </w:docPartObj>
    </w:sdtPr>
    <w:sdtContent>
      <w:p w:rsidR="00EE29A6" w:rsidRDefault="00A462F2">
        <w:pPr>
          <w:pStyle w:val="Footer"/>
          <w:jc w:val="right"/>
        </w:pPr>
        <w:fldSimple w:instr=" PAGE   \* MERGEFORMAT ">
          <w:r w:rsidR="00C627FD">
            <w:rPr>
              <w:noProof/>
            </w:rPr>
            <w:t>7</w:t>
          </w:r>
        </w:fldSimple>
      </w:p>
    </w:sdtContent>
  </w:sdt>
  <w:p w:rsidR="00EE29A6" w:rsidRDefault="00EE29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1DC" w:rsidRDefault="00DE21DC" w:rsidP="00EE29A6">
      <w:pPr>
        <w:spacing w:after="0" w:line="240" w:lineRule="auto"/>
      </w:pPr>
      <w:r>
        <w:separator/>
      </w:r>
    </w:p>
  </w:footnote>
  <w:footnote w:type="continuationSeparator" w:id="1">
    <w:p w:rsidR="00DE21DC" w:rsidRDefault="00DE21DC" w:rsidP="00EE29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62DF"/>
    <w:multiLevelType w:val="multilevel"/>
    <w:tmpl w:val="BFC0BD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4C5F02"/>
    <w:multiLevelType w:val="multilevel"/>
    <w:tmpl w:val="21F2AD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680004"/>
    <w:multiLevelType w:val="multilevel"/>
    <w:tmpl w:val="9B7A1B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A27CA4"/>
    <w:multiLevelType w:val="multilevel"/>
    <w:tmpl w:val="DB0AC4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2E372F"/>
    <w:multiLevelType w:val="multilevel"/>
    <w:tmpl w:val="72C0BE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38581C"/>
    <w:multiLevelType w:val="multilevel"/>
    <w:tmpl w:val="C226A6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9B1A66"/>
    <w:multiLevelType w:val="multilevel"/>
    <w:tmpl w:val="E4CE6C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8F05F2"/>
    <w:multiLevelType w:val="multilevel"/>
    <w:tmpl w:val="724C4C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D01719"/>
    <w:multiLevelType w:val="multilevel"/>
    <w:tmpl w:val="9E243F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840530"/>
    <w:multiLevelType w:val="multilevel"/>
    <w:tmpl w:val="68088E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DF6AF5"/>
    <w:multiLevelType w:val="multilevel"/>
    <w:tmpl w:val="28A49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F7F44AC"/>
    <w:multiLevelType w:val="multilevel"/>
    <w:tmpl w:val="5D0AE6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9DC76FC"/>
    <w:multiLevelType w:val="multilevel"/>
    <w:tmpl w:val="D92281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C1D599D"/>
    <w:multiLevelType w:val="multilevel"/>
    <w:tmpl w:val="62826D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D7C50C7"/>
    <w:multiLevelType w:val="multilevel"/>
    <w:tmpl w:val="6E6243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0116DA"/>
    <w:multiLevelType w:val="multilevel"/>
    <w:tmpl w:val="D87E1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5085BA6"/>
    <w:multiLevelType w:val="multilevel"/>
    <w:tmpl w:val="8D407C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9060CE4"/>
    <w:multiLevelType w:val="multilevel"/>
    <w:tmpl w:val="8F96FE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A95FDF"/>
    <w:multiLevelType w:val="multilevel"/>
    <w:tmpl w:val="7F426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B4B1552"/>
    <w:multiLevelType w:val="multilevel"/>
    <w:tmpl w:val="44525D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E843745"/>
    <w:multiLevelType w:val="multilevel"/>
    <w:tmpl w:val="19007B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36F53C5"/>
    <w:multiLevelType w:val="multilevel"/>
    <w:tmpl w:val="074C6E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5B80831"/>
    <w:multiLevelType w:val="multilevel"/>
    <w:tmpl w:val="C6A435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0303F25"/>
    <w:multiLevelType w:val="multilevel"/>
    <w:tmpl w:val="70A25C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2FD1EDB"/>
    <w:multiLevelType w:val="multilevel"/>
    <w:tmpl w:val="E93411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3F26A2A"/>
    <w:multiLevelType w:val="multilevel"/>
    <w:tmpl w:val="397238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55D4151"/>
    <w:multiLevelType w:val="multilevel"/>
    <w:tmpl w:val="E40060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A893136"/>
    <w:multiLevelType w:val="multilevel"/>
    <w:tmpl w:val="304C1C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2"/>
  </w:num>
  <w:num w:numId="3">
    <w:abstractNumId w:val="18"/>
  </w:num>
  <w:num w:numId="4">
    <w:abstractNumId w:val="21"/>
  </w:num>
  <w:num w:numId="5">
    <w:abstractNumId w:val="25"/>
  </w:num>
  <w:num w:numId="6">
    <w:abstractNumId w:val="24"/>
  </w:num>
  <w:num w:numId="7">
    <w:abstractNumId w:val="7"/>
  </w:num>
  <w:num w:numId="8">
    <w:abstractNumId w:val="13"/>
  </w:num>
  <w:num w:numId="9">
    <w:abstractNumId w:val="4"/>
  </w:num>
  <w:num w:numId="10">
    <w:abstractNumId w:val="5"/>
  </w:num>
  <w:num w:numId="11">
    <w:abstractNumId w:val="1"/>
  </w:num>
  <w:num w:numId="12">
    <w:abstractNumId w:val="0"/>
  </w:num>
  <w:num w:numId="13">
    <w:abstractNumId w:val="27"/>
  </w:num>
  <w:num w:numId="14">
    <w:abstractNumId w:val="15"/>
  </w:num>
  <w:num w:numId="15">
    <w:abstractNumId w:val="23"/>
  </w:num>
  <w:num w:numId="16">
    <w:abstractNumId w:val="17"/>
  </w:num>
  <w:num w:numId="17">
    <w:abstractNumId w:val="3"/>
  </w:num>
  <w:num w:numId="18">
    <w:abstractNumId w:val="19"/>
  </w:num>
  <w:num w:numId="19">
    <w:abstractNumId w:val="12"/>
  </w:num>
  <w:num w:numId="20">
    <w:abstractNumId w:val="26"/>
  </w:num>
  <w:num w:numId="21">
    <w:abstractNumId w:val="9"/>
  </w:num>
  <w:num w:numId="22">
    <w:abstractNumId w:val="20"/>
  </w:num>
  <w:num w:numId="23">
    <w:abstractNumId w:val="22"/>
  </w:num>
  <w:num w:numId="24">
    <w:abstractNumId w:val="6"/>
  </w:num>
  <w:num w:numId="25">
    <w:abstractNumId w:val="10"/>
  </w:num>
  <w:num w:numId="26">
    <w:abstractNumId w:val="14"/>
  </w:num>
  <w:num w:numId="27">
    <w:abstractNumId w:val="8"/>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0936E3"/>
    <w:rsid w:val="000936E3"/>
    <w:rsid w:val="001169C9"/>
    <w:rsid w:val="006B0718"/>
    <w:rsid w:val="00A462F2"/>
    <w:rsid w:val="00C627FD"/>
    <w:rsid w:val="00DE21DC"/>
    <w:rsid w:val="00EE29A6"/>
    <w:rsid w:val="00F679F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9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E29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E29A6"/>
  </w:style>
  <w:style w:type="paragraph" w:styleId="Footer">
    <w:name w:val="footer"/>
    <w:basedOn w:val="Normal"/>
    <w:link w:val="FooterChar"/>
    <w:uiPriority w:val="99"/>
    <w:unhideWhenUsed/>
    <w:rsid w:val="00EE2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29A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oleObject" Target="embeddings/oleObject14.bin"/><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png"/><Relationship Id="rId40" Type="http://schemas.openxmlformats.org/officeDocument/2006/relationships/oleObject" Target="embeddings/oleObject17.bin"/><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1870</Words>
  <Characters>10661</Characters>
  <Application>Microsoft Office Word</Application>
  <DocSecurity>0</DocSecurity>
  <Lines>88</Lines>
  <Paragraphs>25</Paragraphs>
  <ScaleCrop>false</ScaleCrop>
  <Company/>
  <LinksUpToDate>false</LinksUpToDate>
  <CharactersWithSpaces>12506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KForrest</cp:lastModifiedBy>
  <cp:revision>4</cp:revision>
  <dcterms:created xsi:type="dcterms:W3CDTF">2021-04-05T08:46:00Z</dcterms:created>
  <dcterms:modified xsi:type="dcterms:W3CDTF">2021-04-05T09:05:00Z</dcterms:modified>
</cp:coreProperties>
</file>